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3369">
      <w:pPr>
        <w:spacing w:before="120" w:beforeLines="50" w:after="120" w:afterLines="50" w:line="360" w:lineRule="auto"/>
        <w:ind w:firstLine="413" w:firstLineChars="196"/>
        <w:jc w:val="left"/>
        <w:rPr>
          <w:rFonts w:hint="default" w:ascii="宋体" w:hAnsi="宋体" w:eastAsia="宋体" w:cs="宋体"/>
          <w:b/>
          <w:bCs/>
          <w:szCs w:val="21"/>
          <w:lang w:val="en-US" w:eastAsia="zh-CN"/>
        </w:rPr>
      </w:pPr>
      <w:r>
        <w:rPr>
          <w:rFonts w:hint="eastAsia" w:ascii="宋体" w:hAnsi="宋体" w:cs="宋体"/>
          <w:b/>
          <w:bCs/>
          <w:szCs w:val="21"/>
          <w:lang w:val="en-US" w:eastAsia="zh-CN"/>
        </w:rPr>
        <w:t>附件3：</w:t>
      </w:r>
    </w:p>
    <w:p w14:paraId="565424BE">
      <w:pPr>
        <w:pStyle w:val="2"/>
      </w:pPr>
    </w:p>
    <w:p w14:paraId="42228F3C"/>
    <w:p w14:paraId="5A76FBED">
      <w:pPr>
        <w:pStyle w:val="2"/>
      </w:pPr>
    </w:p>
    <w:p w14:paraId="1A79BD51"/>
    <w:p w14:paraId="41AFA48B">
      <w:pPr>
        <w:pStyle w:val="2"/>
      </w:pPr>
    </w:p>
    <w:p w14:paraId="3CD3658A"/>
    <w:p w14:paraId="57219CC6">
      <w:pPr>
        <w:pStyle w:val="2"/>
      </w:pPr>
    </w:p>
    <w:p w14:paraId="5A85390F"/>
    <w:p w14:paraId="677FC621">
      <w:pPr>
        <w:pStyle w:val="2"/>
      </w:pPr>
    </w:p>
    <w:p w14:paraId="33FA3CDF"/>
    <w:p w14:paraId="66AA45C1">
      <w:pPr>
        <w:pStyle w:val="2"/>
      </w:pPr>
    </w:p>
    <w:p w14:paraId="5F7B203E">
      <w:pPr>
        <w:pStyle w:val="3"/>
        <w:numPr>
          <w:ilvl w:val="0"/>
          <w:numId w:val="0"/>
        </w:numPr>
        <w:spacing w:before="0" w:after="0" w:line="360" w:lineRule="auto"/>
        <w:ind w:leftChars="0"/>
        <w:jc w:val="center"/>
        <w:rPr>
          <w:rFonts w:hint="eastAsia" w:ascii="宋体" w:hAnsi="宋体" w:cs="宋体"/>
          <w:lang w:val="en-US" w:eastAsia="zh-CN"/>
        </w:rPr>
      </w:pPr>
      <w:bookmarkStart w:id="0" w:name="_Toc5995"/>
    </w:p>
    <w:p w14:paraId="31D84F2A">
      <w:pPr>
        <w:rPr>
          <w:rFonts w:hint="eastAsia"/>
          <w:lang w:val="en-US" w:eastAsia="zh-CN"/>
        </w:rPr>
      </w:pPr>
    </w:p>
    <w:p w14:paraId="7E154FBF">
      <w:pPr>
        <w:pStyle w:val="3"/>
        <w:numPr>
          <w:ilvl w:val="0"/>
          <w:numId w:val="0"/>
        </w:numPr>
        <w:spacing w:before="0" w:after="0" w:line="360" w:lineRule="auto"/>
        <w:ind w:leftChars="0"/>
        <w:jc w:val="both"/>
        <w:rPr>
          <w:rFonts w:hint="eastAsia" w:ascii="宋体" w:hAnsi="宋体" w:cs="宋体"/>
          <w:lang w:val="en-US" w:eastAsia="zh-CN"/>
        </w:rPr>
      </w:pPr>
      <w:bookmarkStart w:id="40" w:name="_GoBack"/>
      <w:bookmarkEnd w:id="40"/>
    </w:p>
    <w:p w14:paraId="0780F16D">
      <w:pPr>
        <w:pStyle w:val="3"/>
        <w:numPr>
          <w:ilvl w:val="0"/>
          <w:numId w:val="0"/>
        </w:numPr>
        <w:spacing w:before="0" w:after="0" w:line="360" w:lineRule="auto"/>
        <w:ind w:leftChars="0"/>
        <w:jc w:val="center"/>
        <w:rPr>
          <w:rFonts w:hint="eastAsia" w:ascii="宋体" w:hAnsi="宋体" w:cs="宋体"/>
          <w:lang w:val="en-US" w:eastAsia="zh-CN"/>
        </w:rPr>
      </w:pPr>
    </w:p>
    <w:p w14:paraId="12C3AC11">
      <w:pPr>
        <w:pStyle w:val="3"/>
        <w:numPr>
          <w:ilvl w:val="0"/>
          <w:numId w:val="0"/>
        </w:numPr>
        <w:spacing w:before="0" w:after="0" w:line="360" w:lineRule="auto"/>
        <w:ind w:leftChars="0"/>
        <w:jc w:val="center"/>
        <w:rPr>
          <w:rFonts w:hint="eastAsia" w:ascii="宋体" w:hAnsi="宋体" w:cs="宋体"/>
          <w:lang w:val="en-US" w:eastAsia="zh-CN"/>
        </w:rPr>
      </w:pPr>
    </w:p>
    <w:p w14:paraId="7D1E2E74">
      <w:pPr>
        <w:pStyle w:val="3"/>
        <w:numPr>
          <w:ilvl w:val="0"/>
          <w:numId w:val="0"/>
        </w:numPr>
        <w:spacing w:before="0" w:after="0" w:line="360" w:lineRule="auto"/>
        <w:ind w:leftChars="0"/>
        <w:jc w:val="center"/>
        <w:rPr>
          <w:rFonts w:hint="eastAsia" w:ascii="宋体" w:hAnsi="宋体" w:cs="宋体"/>
        </w:rPr>
      </w:pPr>
      <w:r>
        <w:rPr>
          <w:rFonts w:hint="eastAsia" w:ascii="宋体" w:hAnsi="宋体" w:cs="宋体"/>
        </w:rPr>
        <w:t>响应文件格式</w:t>
      </w:r>
      <w:bookmarkEnd w:id="0"/>
    </w:p>
    <w:p w14:paraId="18A07B43">
      <w:pPr>
        <w:spacing w:line="360" w:lineRule="auto"/>
        <w:rPr>
          <w:rFonts w:hint="eastAsia" w:ascii="宋体" w:hAnsi="宋体" w:cs="宋体"/>
        </w:rPr>
      </w:pPr>
    </w:p>
    <w:p w14:paraId="61B1884B">
      <w:pPr>
        <w:spacing w:line="360" w:lineRule="auto"/>
        <w:rPr>
          <w:rFonts w:hint="eastAsia" w:ascii="宋体" w:hAnsi="宋体" w:cs="宋体"/>
        </w:rPr>
      </w:pPr>
    </w:p>
    <w:p w14:paraId="2882BAD8">
      <w:pPr>
        <w:spacing w:line="360" w:lineRule="auto"/>
        <w:rPr>
          <w:rFonts w:hint="eastAsia" w:ascii="宋体" w:hAnsi="宋体" w:cs="宋体"/>
        </w:rPr>
      </w:pPr>
    </w:p>
    <w:p w14:paraId="1A0BDB12">
      <w:pPr>
        <w:rPr>
          <w:rFonts w:hint="eastAsia" w:ascii="宋体" w:hAnsi="宋体" w:cs="宋体"/>
        </w:rPr>
      </w:pPr>
      <w:r>
        <w:rPr>
          <w:rFonts w:hint="eastAsia" w:ascii="宋体" w:hAnsi="宋体" w:cs="宋体"/>
        </w:rPr>
        <w:br w:type="page"/>
      </w:r>
    </w:p>
    <w:p w14:paraId="7BCCE362">
      <w:pPr>
        <w:pStyle w:val="9"/>
        <w:tabs>
          <w:tab w:val="left" w:pos="1260"/>
        </w:tabs>
        <w:spacing w:line="360" w:lineRule="auto"/>
        <w:jc w:val="center"/>
        <w:rPr>
          <w:rFonts w:hint="eastAsia" w:ascii="宋体" w:hAnsi="宋体" w:cs="宋体"/>
          <w:b/>
          <w:spacing w:val="100"/>
          <w:w w:val="110"/>
          <w:kern w:val="0"/>
          <w:sz w:val="30"/>
          <w:szCs w:val="30"/>
        </w:rPr>
      </w:pPr>
      <w:r>
        <w:rPr>
          <w:rFonts w:hint="eastAsia" w:ascii="宋体" w:hAnsi="宋体" w:cs="宋体"/>
          <w:b/>
          <w:spacing w:val="100"/>
          <w:w w:val="110"/>
          <w:kern w:val="0"/>
          <w:sz w:val="30"/>
          <w:szCs w:val="30"/>
          <w:u w:val="single"/>
        </w:rPr>
        <w:t xml:space="preserve">          </w:t>
      </w:r>
      <w:r>
        <w:rPr>
          <w:rFonts w:hint="eastAsia" w:ascii="宋体" w:hAnsi="宋体" w:cs="宋体"/>
          <w:b/>
          <w:spacing w:val="100"/>
          <w:w w:val="110"/>
          <w:kern w:val="0"/>
          <w:sz w:val="30"/>
          <w:szCs w:val="30"/>
        </w:rPr>
        <w:t>项目</w:t>
      </w:r>
    </w:p>
    <w:p w14:paraId="412135EA">
      <w:pPr>
        <w:pStyle w:val="9"/>
        <w:spacing w:line="360" w:lineRule="auto"/>
        <w:jc w:val="center"/>
        <w:rPr>
          <w:rFonts w:hint="eastAsia" w:ascii="宋体" w:hAnsi="宋体" w:cs="宋体"/>
          <w:b/>
          <w:sz w:val="30"/>
          <w:szCs w:val="30"/>
        </w:rPr>
      </w:pPr>
    </w:p>
    <w:p w14:paraId="41883A4D">
      <w:pPr>
        <w:pStyle w:val="9"/>
        <w:tabs>
          <w:tab w:val="left" w:pos="1260"/>
        </w:tabs>
        <w:spacing w:line="360" w:lineRule="auto"/>
        <w:jc w:val="center"/>
        <w:rPr>
          <w:rFonts w:hint="eastAsia" w:ascii="宋体" w:hAnsi="宋体" w:cs="宋体"/>
          <w:b/>
          <w:spacing w:val="100"/>
          <w:w w:val="110"/>
          <w:sz w:val="30"/>
          <w:szCs w:val="30"/>
        </w:rPr>
      </w:pPr>
      <w:r>
        <w:rPr>
          <w:rFonts w:hint="eastAsia" w:ascii="宋体" w:hAnsi="宋体" w:cs="宋体"/>
          <w:b/>
          <w:spacing w:val="100"/>
          <w:w w:val="110"/>
          <w:kern w:val="0"/>
          <w:sz w:val="30"/>
          <w:szCs w:val="30"/>
        </w:rPr>
        <w:t>响应文件</w:t>
      </w:r>
    </w:p>
    <w:p w14:paraId="74F1AB33">
      <w:pPr>
        <w:pStyle w:val="9"/>
        <w:spacing w:line="360" w:lineRule="auto"/>
        <w:jc w:val="center"/>
        <w:rPr>
          <w:rFonts w:hint="eastAsia" w:ascii="宋体" w:hAnsi="宋体" w:cs="宋体"/>
          <w:b/>
          <w:sz w:val="30"/>
          <w:szCs w:val="30"/>
        </w:rPr>
      </w:pPr>
      <w:r>
        <w:rPr>
          <w:rFonts w:hint="eastAsia" w:ascii="宋体" w:hAnsi="宋体" w:cs="宋体"/>
          <w:b/>
          <w:sz w:val="30"/>
          <w:szCs w:val="30"/>
        </w:rPr>
        <w:t>（正本/副本）</w:t>
      </w:r>
    </w:p>
    <w:p w14:paraId="640417DF">
      <w:pPr>
        <w:pStyle w:val="9"/>
        <w:spacing w:line="360" w:lineRule="auto"/>
        <w:jc w:val="center"/>
        <w:rPr>
          <w:rFonts w:hint="eastAsia" w:ascii="宋体" w:hAnsi="宋体" w:cs="宋体"/>
          <w:b/>
          <w:sz w:val="30"/>
          <w:szCs w:val="30"/>
        </w:rPr>
      </w:pPr>
    </w:p>
    <w:p w14:paraId="645DA840">
      <w:pPr>
        <w:pStyle w:val="9"/>
        <w:spacing w:line="360" w:lineRule="auto"/>
        <w:ind w:firstLine="632" w:firstLineChars="300"/>
        <w:rPr>
          <w:rFonts w:hint="eastAsia" w:ascii="宋体" w:hAnsi="宋体" w:cs="宋体"/>
          <w:b/>
          <w:szCs w:val="21"/>
        </w:rPr>
      </w:pPr>
    </w:p>
    <w:p w14:paraId="6D0471FC">
      <w:pPr>
        <w:pStyle w:val="9"/>
        <w:spacing w:line="360" w:lineRule="auto"/>
        <w:ind w:firstLine="632" w:firstLineChars="300"/>
        <w:rPr>
          <w:rFonts w:hint="eastAsia" w:ascii="宋体" w:hAnsi="宋体" w:cs="宋体"/>
          <w:b/>
          <w:szCs w:val="21"/>
        </w:rPr>
      </w:pPr>
    </w:p>
    <w:p w14:paraId="769CC3B0">
      <w:pPr>
        <w:pStyle w:val="9"/>
        <w:spacing w:line="360" w:lineRule="auto"/>
        <w:ind w:firstLine="632" w:firstLineChars="300"/>
        <w:rPr>
          <w:rFonts w:hint="eastAsia" w:ascii="宋体" w:hAnsi="宋体" w:cs="宋体"/>
          <w:b/>
          <w:szCs w:val="21"/>
        </w:rPr>
      </w:pPr>
    </w:p>
    <w:p w14:paraId="56DCD1D2">
      <w:pPr>
        <w:pStyle w:val="9"/>
        <w:spacing w:line="360" w:lineRule="auto"/>
        <w:ind w:firstLine="632" w:firstLineChars="300"/>
        <w:rPr>
          <w:rFonts w:hint="eastAsia" w:ascii="宋体" w:hAnsi="宋体" w:cs="宋体"/>
          <w:b/>
          <w:szCs w:val="21"/>
        </w:rPr>
      </w:pPr>
    </w:p>
    <w:p w14:paraId="2E88E101">
      <w:pPr>
        <w:pStyle w:val="9"/>
        <w:spacing w:line="360" w:lineRule="auto"/>
        <w:ind w:firstLine="632" w:firstLineChars="300"/>
        <w:rPr>
          <w:rFonts w:hint="eastAsia" w:ascii="宋体" w:hAnsi="宋体" w:cs="宋体"/>
          <w:b/>
          <w:szCs w:val="21"/>
        </w:rPr>
      </w:pPr>
    </w:p>
    <w:p w14:paraId="30AAC38C">
      <w:pPr>
        <w:pStyle w:val="9"/>
        <w:spacing w:line="360" w:lineRule="auto"/>
        <w:ind w:firstLine="632" w:firstLineChars="300"/>
        <w:rPr>
          <w:rFonts w:hint="eastAsia" w:ascii="宋体" w:hAnsi="宋体" w:cs="宋体"/>
          <w:b/>
          <w:szCs w:val="21"/>
        </w:rPr>
      </w:pPr>
    </w:p>
    <w:p w14:paraId="21A345EB">
      <w:pPr>
        <w:pStyle w:val="9"/>
        <w:spacing w:line="360" w:lineRule="auto"/>
        <w:ind w:firstLine="632" w:firstLineChars="300"/>
        <w:rPr>
          <w:rFonts w:hint="eastAsia" w:ascii="宋体" w:hAnsi="宋体" w:cs="宋体"/>
          <w:b/>
          <w:szCs w:val="21"/>
        </w:rPr>
      </w:pPr>
    </w:p>
    <w:p w14:paraId="63973290">
      <w:pPr>
        <w:pStyle w:val="9"/>
        <w:spacing w:line="360" w:lineRule="auto"/>
        <w:ind w:firstLine="632" w:firstLineChars="300"/>
        <w:rPr>
          <w:rFonts w:hint="eastAsia" w:ascii="宋体" w:hAnsi="宋体" w:cs="宋体"/>
          <w:b/>
          <w:szCs w:val="21"/>
        </w:rPr>
      </w:pPr>
    </w:p>
    <w:p w14:paraId="73BFF8F8">
      <w:pPr>
        <w:pStyle w:val="9"/>
        <w:spacing w:line="360" w:lineRule="auto"/>
        <w:ind w:firstLine="632" w:firstLineChars="300"/>
        <w:rPr>
          <w:rFonts w:hint="eastAsia" w:ascii="宋体" w:hAnsi="宋体" w:cs="宋体"/>
          <w:b/>
          <w:szCs w:val="21"/>
        </w:rPr>
      </w:pPr>
    </w:p>
    <w:p w14:paraId="6DA8AA96">
      <w:pPr>
        <w:pStyle w:val="9"/>
        <w:spacing w:line="360" w:lineRule="auto"/>
        <w:ind w:firstLine="632" w:firstLineChars="300"/>
        <w:rPr>
          <w:rFonts w:hint="eastAsia" w:ascii="宋体" w:hAnsi="宋体" w:cs="宋体"/>
          <w:b/>
          <w:szCs w:val="21"/>
        </w:rPr>
      </w:pPr>
    </w:p>
    <w:p w14:paraId="76A5DFCE">
      <w:pPr>
        <w:pStyle w:val="9"/>
        <w:spacing w:line="360" w:lineRule="auto"/>
        <w:ind w:firstLine="632" w:firstLineChars="300"/>
        <w:rPr>
          <w:rFonts w:hint="eastAsia" w:ascii="宋体" w:hAnsi="宋体" w:cs="宋体"/>
          <w:b/>
          <w:szCs w:val="21"/>
        </w:rPr>
      </w:pPr>
    </w:p>
    <w:p w14:paraId="2F1E301C">
      <w:pPr>
        <w:pStyle w:val="9"/>
        <w:spacing w:line="360" w:lineRule="auto"/>
        <w:ind w:firstLine="632" w:firstLineChars="300"/>
        <w:rPr>
          <w:rFonts w:hint="eastAsia" w:ascii="宋体" w:hAnsi="宋体" w:cs="宋体"/>
          <w:b/>
          <w:szCs w:val="21"/>
        </w:rPr>
      </w:pPr>
    </w:p>
    <w:p w14:paraId="58465845">
      <w:pPr>
        <w:pStyle w:val="9"/>
        <w:spacing w:line="360" w:lineRule="auto"/>
        <w:ind w:firstLine="632" w:firstLineChars="300"/>
        <w:rPr>
          <w:rFonts w:hint="eastAsia" w:ascii="宋体" w:hAnsi="宋体" w:cs="宋体"/>
          <w:b/>
          <w:szCs w:val="21"/>
        </w:rPr>
      </w:pPr>
    </w:p>
    <w:p w14:paraId="39A0217E">
      <w:pPr>
        <w:pStyle w:val="9"/>
        <w:spacing w:line="360" w:lineRule="auto"/>
        <w:ind w:firstLine="632" w:firstLineChars="300"/>
        <w:rPr>
          <w:rFonts w:hint="eastAsia" w:ascii="宋体" w:hAnsi="宋体" w:cs="宋体"/>
          <w:b/>
          <w:szCs w:val="21"/>
        </w:rPr>
      </w:pPr>
    </w:p>
    <w:p w14:paraId="64368017">
      <w:pPr>
        <w:pStyle w:val="9"/>
        <w:spacing w:line="360" w:lineRule="auto"/>
        <w:ind w:firstLine="632" w:firstLineChars="300"/>
        <w:rPr>
          <w:rFonts w:hint="eastAsia" w:ascii="宋体" w:hAnsi="宋体" w:cs="宋体"/>
          <w:b/>
          <w:szCs w:val="21"/>
        </w:rPr>
      </w:pPr>
    </w:p>
    <w:p w14:paraId="4CFB52AC">
      <w:pPr>
        <w:pStyle w:val="9"/>
        <w:spacing w:line="360" w:lineRule="auto"/>
        <w:ind w:firstLine="632" w:firstLineChars="300"/>
        <w:rPr>
          <w:rFonts w:hint="eastAsia" w:ascii="宋体" w:hAnsi="宋体" w:cs="宋体"/>
          <w:b/>
          <w:szCs w:val="21"/>
        </w:rPr>
      </w:pPr>
    </w:p>
    <w:p w14:paraId="3792D46F">
      <w:pPr>
        <w:pStyle w:val="9"/>
        <w:spacing w:line="360" w:lineRule="auto"/>
        <w:ind w:firstLine="632" w:firstLineChars="300"/>
        <w:rPr>
          <w:rFonts w:hint="eastAsia" w:ascii="宋体" w:hAnsi="宋体" w:cs="宋体"/>
          <w:b/>
          <w:szCs w:val="21"/>
        </w:rPr>
      </w:pPr>
    </w:p>
    <w:p w14:paraId="0798C1CD">
      <w:pPr>
        <w:pStyle w:val="9"/>
        <w:spacing w:line="360" w:lineRule="auto"/>
        <w:ind w:firstLine="632" w:firstLineChars="300"/>
        <w:rPr>
          <w:rFonts w:hint="eastAsia" w:ascii="宋体" w:hAnsi="宋体" w:cs="宋体"/>
          <w:b/>
          <w:szCs w:val="21"/>
        </w:rPr>
      </w:pPr>
    </w:p>
    <w:p w14:paraId="49628158">
      <w:pPr>
        <w:pStyle w:val="9"/>
        <w:spacing w:line="360" w:lineRule="auto"/>
        <w:ind w:firstLine="141" w:firstLineChars="67"/>
        <w:jc w:val="left"/>
        <w:rPr>
          <w:rFonts w:hint="eastAsia" w:ascii="宋体" w:hAnsi="宋体" w:cs="宋体"/>
          <w:b/>
          <w:szCs w:val="21"/>
          <w:u w:val="single"/>
        </w:rPr>
      </w:pPr>
      <w:r>
        <w:rPr>
          <w:rFonts w:hint="eastAsia" w:ascii="宋体" w:hAnsi="宋体" w:cs="宋体"/>
          <w:b/>
          <w:szCs w:val="21"/>
        </w:rPr>
        <w:t>响应人名称：</w:t>
      </w:r>
      <w:r>
        <w:rPr>
          <w:rFonts w:hint="eastAsia" w:ascii="宋体" w:hAnsi="宋体" w:cs="宋体"/>
          <w:b/>
          <w:szCs w:val="21"/>
          <w:u w:val="single"/>
        </w:rPr>
        <w:t xml:space="preserve">                     </w:t>
      </w:r>
    </w:p>
    <w:p w14:paraId="54E300F2">
      <w:pPr>
        <w:pStyle w:val="9"/>
        <w:spacing w:line="360" w:lineRule="auto"/>
        <w:ind w:firstLine="141" w:firstLineChars="67"/>
        <w:jc w:val="left"/>
        <w:rPr>
          <w:rFonts w:hint="eastAsia" w:ascii="宋体" w:hAnsi="宋体" w:cs="宋体"/>
          <w:b/>
          <w:szCs w:val="21"/>
          <w:u w:val="single"/>
        </w:rPr>
      </w:pPr>
      <w:r>
        <w:rPr>
          <w:rFonts w:hint="eastAsia" w:ascii="宋体" w:hAnsi="宋体" w:cs="宋体"/>
          <w:b/>
          <w:szCs w:val="21"/>
        </w:rPr>
        <w:t>响应人法定代表人（或授权代表）签字：</w:t>
      </w:r>
      <w:r>
        <w:rPr>
          <w:rFonts w:hint="eastAsia" w:ascii="宋体" w:hAnsi="宋体" w:cs="宋体"/>
          <w:b/>
          <w:szCs w:val="21"/>
          <w:u w:val="single"/>
        </w:rPr>
        <w:t xml:space="preserve">                    </w:t>
      </w:r>
      <w:r>
        <w:rPr>
          <w:rFonts w:hint="eastAsia" w:ascii="宋体" w:hAnsi="宋体" w:cs="宋体"/>
          <w:b/>
          <w:szCs w:val="21"/>
        </w:rPr>
        <w:t xml:space="preserve"> </w:t>
      </w:r>
    </w:p>
    <w:p w14:paraId="1827FBD6">
      <w:pPr>
        <w:autoSpaceDE w:val="0"/>
        <w:autoSpaceDN w:val="0"/>
        <w:spacing w:line="360" w:lineRule="auto"/>
        <w:ind w:firstLine="141" w:firstLineChars="67"/>
        <w:jc w:val="left"/>
        <w:rPr>
          <w:rFonts w:hint="eastAsia" w:ascii="宋体" w:hAnsi="宋体" w:cs="宋体"/>
          <w:b/>
          <w:szCs w:val="21"/>
          <w:u w:val="single"/>
        </w:rPr>
      </w:pPr>
      <w:r>
        <w:rPr>
          <w:rFonts w:hint="eastAsia" w:ascii="宋体" w:hAnsi="宋体" w:cs="宋体"/>
          <w:b/>
          <w:szCs w:val="21"/>
        </w:rPr>
        <w:t>日期：</w:t>
      </w:r>
      <w:r>
        <w:rPr>
          <w:rFonts w:hint="eastAsia" w:ascii="宋体" w:hAnsi="宋体" w:cs="宋体"/>
          <w:b/>
          <w:szCs w:val="21"/>
          <w:u w:val="single"/>
        </w:rPr>
        <w:t xml:space="preserve">             </w:t>
      </w:r>
      <w:r>
        <w:rPr>
          <w:rFonts w:hint="eastAsia" w:ascii="宋体" w:hAnsi="宋体" w:cs="宋体"/>
          <w:b/>
          <w:szCs w:val="21"/>
        </w:rPr>
        <w:t>年</w:t>
      </w:r>
      <w:r>
        <w:rPr>
          <w:rFonts w:hint="eastAsia" w:ascii="宋体" w:hAnsi="宋体" w:cs="宋体"/>
          <w:b/>
          <w:szCs w:val="21"/>
          <w:u w:val="single"/>
        </w:rPr>
        <w:t xml:space="preserve">      </w:t>
      </w:r>
      <w:r>
        <w:rPr>
          <w:rFonts w:hint="eastAsia" w:ascii="宋体" w:hAnsi="宋体" w:cs="宋体"/>
          <w:b/>
          <w:szCs w:val="21"/>
        </w:rPr>
        <w:t>月</w:t>
      </w:r>
      <w:r>
        <w:rPr>
          <w:rFonts w:hint="eastAsia" w:ascii="宋体" w:hAnsi="宋体" w:cs="宋体"/>
          <w:b/>
          <w:szCs w:val="21"/>
          <w:u w:val="single"/>
        </w:rPr>
        <w:t xml:space="preserve">      </w:t>
      </w:r>
      <w:r>
        <w:rPr>
          <w:rFonts w:hint="eastAsia" w:ascii="宋体" w:hAnsi="宋体" w:cs="宋体"/>
          <w:b/>
          <w:szCs w:val="21"/>
        </w:rPr>
        <w:t>日</w:t>
      </w:r>
    </w:p>
    <w:p w14:paraId="1D048F52">
      <w:pPr>
        <w:spacing w:line="360" w:lineRule="auto"/>
        <w:jc w:val="left"/>
        <w:rPr>
          <w:rFonts w:hint="eastAsia" w:ascii="宋体" w:hAnsi="宋体" w:cs="宋体"/>
          <w:szCs w:val="21"/>
        </w:rPr>
      </w:pPr>
      <w:r>
        <w:rPr>
          <w:rFonts w:hint="eastAsia" w:ascii="宋体" w:hAnsi="宋体" w:cs="宋体"/>
          <w:szCs w:val="21"/>
        </w:rPr>
        <w:br w:type="page"/>
      </w:r>
    </w:p>
    <w:p w14:paraId="25BF6438">
      <w:pPr>
        <w:pStyle w:val="3"/>
        <w:numPr>
          <w:ilvl w:val="0"/>
          <w:numId w:val="1"/>
        </w:numPr>
        <w:spacing w:before="0" w:after="0" w:line="360" w:lineRule="auto"/>
        <w:ind w:hanging="1476"/>
        <w:jc w:val="left"/>
        <w:rPr>
          <w:rFonts w:hint="eastAsia" w:ascii="宋体" w:hAnsi="宋体" w:cs="宋体"/>
          <w:sz w:val="28"/>
          <w:szCs w:val="28"/>
        </w:rPr>
      </w:pPr>
      <w:bookmarkStart w:id="1" w:name="_Toc12781"/>
      <w:r>
        <w:rPr>
          <w:rFonts w:hint="eastAsia" w:ascii="宋体" w:hAnsi="宋体" w:cs="宋体"/>
          <w:sz w:val="28"/>
          <w:szCs w:val="28"/>
        </w:rPr>
        <w:t>自查表</w:t>
      </w:r>
      <w:bookmarkEnd w:id="1"/>
      <w:bookmarkStart w:id="2" w:name="_Toc202251079"/>
      <w:bookmarkStart w:id="3" w:name="_Toc202819884"/>
      <w:bookmarkStart w:id="4" w:name="_Toc202820357"/>
      <w:bookmarkStart w:id="5" w:name="_Toc202254110"/>
      <w:bookmarkStart w:id="6" w:name="_Toc202251704"/>
      <w:bookmarkStart w:id="7" w:name="_Toc202817002"/>
      <w:bookmarkStart w:id="8" w:name="_Toc202252039"/>
    </w:p>
    <w:tbl>
      <w:tblPr>
        <w:tblStyle w:val="13"/>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371"/>
        <w:gridCol w:w="3644"/>
        <w:gridCol w:w="1853"/>
        <w:gridCol w:w="1763"/>
      </w:tblGrid>
      <w:tr w14:paraId="15BD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700" w:type="dxa"/>
            <w:gridSpan w:val="3"/>
            <w:noWrap w:val="0"/>
            <w:vAlign w:val="center"/>
          </w:tcPr>
          <w:p w14:paraId="25151521">
            <w:pPr>
              <w:spacing w:line="360" w:lineRule="auto"/>
              <w:ind w:left="-171"/>
              <w:jc w:val="center"/>
              <w:rPr>
                <w:rFonts w:hint="eastAsia" w:ascii="宋体" w:hAnsi="宋体" w:cs="宋体"/>
                <w:b/>
                <w:bCs/>
                <w:szCs w:val="21"/>
              </w:rPr>
            </w:pPr>
            <w:r>
              <w:rPr>
                <w:rFonts w:hint="eastAsia" w:ascii="宋体" w:hAnsi="宋体" w:cs="宋体"/>
                <w:b/>
                <w:bCs/>
                <w:szCs w:val="21"/>
              </w:rPr>
              <w:t>评审</w:t>
            </w:r>
            <w:bookmarkEnd w:id="2"/>
            <w:bookmarkEnd w:id="3"/>
            <w:bookmarkEnd w:id="4"/>
            <w:bookmarkEnd w:id="5"/>
            <w:bookmarkEnd w:id="6"/>
            <w:bookmarkEnd w:id="7"/>
            <w:bookmarkEnd w:id="8"/>
            <w:r>
              <w:rPr>
                <w:rFonts w:hint="eastAsia" w:ascii="宋体" w:hAnsi="宋体" w:cs="宋体"/>
                <w:b/>
                <w:bCs/>
                <w:szCs w:val="21"/>
              </w:rPr>
              <w:t>内容</w:t>
            </w:r>
          </w:p>
        </w:tc>
        <w:tc>
          <w:tcPr>
            <w:tcW w:w="1853" w:type="dxa"/>
            <w:noWrap w:val="0"/>
            <w:vAlign w:val="center"/>
          </w:tcPr>
          <w:p w14:paraId="36B3E199">
            <w:pPr>
              <w:spacing w:line="360" w:lineRule="auto"/>
              <w:ind w:left="-171"/>
              <w:jc w:val="center"/>
              <w:rPr>
                <w:rFonts w:hint="eastAsia" w:ascii="宋体" w:hAnsi="宋体" w:cs="宋体"/>
                <w:b/>
                <w:bCs/>
                <w:szCs w:val="21"/>
              </w:rPr>
            </w:pPr>
            <w:r>
              <w:rPr>
                <w:rFonts w:hint="eastAsia" w:ascii="宋体" w:hAnsi="宋体" w:cs="宋体"/>
                <w:b/>
                <w:bCs/>
                <w:szCs w:val="21"/>
              </w:rPr>
              <w:t>自查结论</w:t>
            </w:r>
          </w:p>
        </w:tc>
        <w:tc>
          <w:tcPr>
            <w:tcW w:w="1763" w:type="dxa"/>
            <w:noWrap w:val="0"/>
            <w:vAlign w:val="center"/>
          </w:tcPr>
          <w:p w14:paraId="1E684BB4">
            <w:pPr>
              <w:spacing w:line="360" w:lineRule="auto"/>
              <w:ind w:left="-171"/>
              <w:jc w:val="center"/>
              <w:rPr>
                <w:rFonts w:hint="eastAsia" w:ascii="宋体" w:hAnsi="宋体" w:cs="宋体"/>
                <w:b/>
                <w:bCs/>
                <w:szCs w:val="21"/>
              </w:rPr>
            </w:pPr>
            <w:r>
              <w:rPr>
                <w:rFonts w:hint="eastAsia" w:ascii="宋体" w:hAnsi="宋体" w:cs="宋体"/>
                <w:b/>
                <w:bCs/>
                <w:szCs w:val="21"/>
              </w:rPr>
              <w:t>证明资料</w:t>
            </w:r>
          </w:p>
        </w:tc>
      </w:tr>
      <w:tr w14:paraId="0AD1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85" w:type="dxa"/>
            <w:vMerge w:val="restart"/>
            <w:noWrap w:val="0"/>
            <w:vAlign w:val="center"/>
          </w:tcPr>
          <w:p w14:paraId="1E13314A">
            <w:pPr>
              <w:spacing w:line="360" w:lineRule="auto"/>
              <w:jc w:val="center"/>
              <w:rPr>
                <w:rFonts w:hint="eastAsia" w:ascii="宋体" w:hAnsi="宋体" w:cs="宋体"/>
                <w:b/>
                <w:szCs w:val="21"/>
              </w:rPr>
            </w:pPr>
            <w:r>
              <w:rPr>
                <w:rFonts w:hint="eastAsia" w:ascii="宋体" w:hAnsi="宋体" w:cs="宋体"/>
                <w:b/>
                <w:szCs w:val="21"/>
              </w:rPr>
              <w:t>资格</w:t>
            </w:r>
          </w:p>
          <w:p w14:paraId="1DBB3B3F">
            <w:pPr>
              <w:spacing w:line="360" w:lineRule="auto"/>
              <w:jc w:val="center"/>
              <w:rPr>
                <w:rFonts w:hint="eastAsia" w:ascii="宋体" w:hAnsi="宋体" w:cs="宋体"/>
                <w:b/>
                <w:szCs w:val="21"/>
              </w:rPr>
            </w:pPr>
            <w:r>
              <w:rPr>
                <w:rFonts w:hint="eastAsia" w:ascii="宋体" w:hAnsi="宋体" w:cs="宋体"/>
                <w:b/>
                <w:szCs w:val="21"/>
              </w:rPr>
              <w:t>性检</w:t>
            </w:r>
          </w:p>
          <w:p w14:paraId="7FCA2409">
            <w:pPr>
              <w:spacing w:line="360" w:lineRule="auto"/>
              <w:jc w:val="center"/>
              <w:rPr>
                <w:rFonts w:hint="eastAsia" w:ascii="宋体" w:hAnsi="宋体" w:cs="宋体"/>
                <w:b/>
                <w:szCs w:val="21"/>
              </w:rPr>
            </w:pPr>
            <w:r>
              <w:rPr>
                <w:rFonts w:hint="eastAsia" w:ascii="宋体" w:hAnsi="宋体" w:cs="宋体"/>
                <w:b/>
                <w:szCs w:val="21"/>
              </w:rPr>
              <w:t>查项</w:t>
            </w:r>
          </w:p>
          <w:p w14:paraId="654CD739">
            <w:pPr>
              <w:spacing w:line="360" w:lineRule="auto"/>
              <w:jc w:val="center"/>
              <w:rPr>
                <w:rFonts w:hint="eastAsia" w:ascii="宋体" w:hAnsi="宋体" w:cs="宋体"/>
                <w:szCs w:val="21"/>
              </w:rPr>
            </w:pPr>
            <w:r>
              <w:rPr>
                <w:rFonts w:hint="eastAsia" w:ascii="宋体" w:hAnsi="宋体" w:cs="宋体"/>
                <w:b/>
                <w:szCs w:val="21"/>
              </w:rPr>
              <w:t>目</w:t>
            </w:r>
          </w:p>
        </w:tc>
        <w:tc>
          <w:tcPr>
            <w:tcW w:w="371" w:type="dxa"/>
            <w:noWrap w:val="0"/>
            <w:vAlign w:val="center"/>
          </w:tcPr>
          <w:p w14:paraId="661434C8">
            <w:pPr>
              <w:spacing w:line="360" w:lineRule="auto"/>
              <w:ind w:left="40" w:leftChars="19"/>
              <w:jc w:val="center"/>
              <w:rPr>
                <w:rFonts w:hint="eastAsia" w:ascii="宋体" w:hAnsi="宋体" w:cs="宋体"/>
                <w:szCs w:val="21"/>
              </w:rPr>
            </w:pPr>
            <w:r>
              <w:rPr>
                <w:rFonts w:hint="eastAsia" w:ascii="宋体" w:hAnsi="宋体" w:cs="宋体"/>
                <w:szCs w:val="21"/>
              </w:rPr>
              <w:t>1</w:t>
            </w:r>
          </w:p>
        </w:tc>
        <w:tc>
          <w:tcPr>
            <w:tcW w:w="3644" w:type="dxa"/>
            <w:noWrap w:val="0"/>
            <w:vAlign w:val="center"/>
          </w:tcPr>
          <w:p w14:paraId="149D7E5E">
            <w:pPr>
              <w:spacing w:line="360" w:lineRule="auto"/>
              <w:ind w:right="141" w:rightChars="67"/>
              <w:rPr>
                <w:rFonts w:hint="eastAsia" w:ascii="宋体" w:hAnsi="宋体" w:cs="宋体"/>
                <w:szCs w:val="21"/>
              </w:rPr>
            </w:pPr>
            <w:r>
              <w:rPr>
                <w:rFonts w:hint="eastAsia" w:ascii="宋体" w:hAnsi="宋体" w:cs="宋体"/>
              </w:rPr>
              <w:t>响应人具备遴选资质要求，且提交相应资格证明材料</w:t>
            </w:r>
          </w:p>
        </w:tc>
        <w:tc>
          <w:tcPr>
            <w:tcW w:w="1853" w:type="dxa"/>
            <w:noWrap w:val="0"/>
            <w:vAlign w:val="center"/>
          </w:tcPr>
          <w:p w14:paraId="3C6713FB">
            <w:pPr>
              <w:spacing w:line="360" w:lineRule="auto"/>
              <w:ind w:left="-171"/>
              <w:jc w:val="center"/>
              <w:rPr>
                <w:rFonts w:hint="eastAsia" w:ascii="宋体" w:hAnsi="宋体" w:cs="宋体"/>
                <w:szCs w:val="21"/>
              </w:rPr>
            </w:pPr>
            <w:r>
              <w:rPr>
                <w:rFonts w:hint="eastAsia" w:ascii="宋体" w:hAnsi="宋体" w:cs="宋体"/>
                <w:szCs w:val="21"/>
              </w:rPr>
              <w:t>□通过  □不通过</w:t>
            </w:r>
          </w:p>
        </w:tc>
        <w:tc>
          <w:tcPr>
            <w:tcW w:w="1763" w:type="dxa"/>
            <w:noWrap w:val="0"/>
            <w:vAlign w:val="center"/>
          </w:tcPr>
          <w:p w14:paraId="1EAACCED">
            <w:pPr>
              <w:spacing w:line="360" w:lineRule="auto"/>
              <w:ind w:left="40" w:leftChars="19"/>
              <w:rPr>
                <w:rFonts w:hint="eastAsia" w:ascii="宋体" w:hAnsi="宋体" w:cs="宋体"/>
                <w:szCs w:val="21"/>
              </w:rPr>
            </w:pPr>
            <w:r>
              <w:rPr>
                <w:rFonts w:hint="eastAsia" w:ascii="宋体" w:hAnsi="宋体" w:cs="宋体"/>
                <w:szCs w:val="21"/>
              </w:rPr>
              <w:t>见响应文件第（）页</w:t>
            </w:r>
          </w:p>
        </w:tc>
      </w:tr>
      <w:tr w14:paraId="3DE6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85" w:type="dxa"/>
            <w:vMerge w:val="continue"/>
            <w:noWrap w:val="0"/>
            <w:vAlign w:val="center"/>
          </w:tcPr>
          <w:p w14:paraId="3A765A6B">
            <w:pPr>
              <w:widowControl/>
              <w:spacing w:line="360" w:lineRule="auto"/>
              <w:jc w:val="left"/>
              <w:rPr>
                <w:rFonts w:hint="eastAsia" w:ascii="宋体" w:hAnsi="宋体" w:cs="宋体"/>
                <w:szCs w:val="21"/>
              </w:rPr>
            </w:pPr>
          </w:p>
        </w:tc>
        <w:tc>
          <w:tcPr>
            <w:tcW w:w="371" w:type="dxa"/>
            <w:noWrap w:val="0"/>
            <w:vAlign w:val="center"/>
          </w:tcPr>
          <w:p w14:paraId="2A22EEEA">
            <w:pPr>
              <w:spacing w:line="360" w:lineRule="auto"/>
              <w:ind w:left="40" w:leftChars="19"/>
              <w:jc w:val="center"/>
              <w:rPr>
                <w:rFonts w:hint="eastAsia" w:ascii="宋体" w:hAnsi="宋体" w:cs="宋体"/>
                <w:szCs w:val="21"/>
              </w:rPr>
            </w:pPr>
            <w:r>
              <w:rPr>
                <w:rFonts w:hint="eastAsia" w:ascii="宋体" w:hAnsi="宋体" w:cs="宋体"/>
                <w:szCs w:val="21"/>
              </w:rPr>
              <w:t>2</w:t>
            </w:r>
          </w:p>
        </w:tc>
        <w:tc>
          <w:tcPr>
            <w:tcW w:w="3644" w:type="dxa"/>
            <w:noWrap w:val="0"/>
            <w:vAlign w:val="center"/>
          </w:tcPr>
          <w:p w14:paraId="183A9E90">
            <w:pPr>
              <w:spacing w:line="360" w:lineRule="auto"/>
              <w:ind w:right="141" w:rightChars="67"/>
              <w:rPr>
                <w:rFonts w:hint="eastAsia" w:ascii="宋体" w:hAnsi="宋体" w:cs="宋体"/>
              </w:rPr>
            </w:pPr>
            <w:r>
              <w:rPr>
                <w:rFonts w:hint="eastAsia" w:ascii="宋体" w:hAnsi="宋体" w:cs="宋体"/>
              </w:rPr>
              <w:t>响应人具备国家有关法律规定的有关资格的；</w:t>
            </w:r>
          </w:p>
        </w:tc>
        <w:tc>
          <w:tcPr>
            <w:tcW w:w="1853" w:type="dxa"/>
            <w:noWrap w:val="0"/>
            <w:vAlign w:val="center"/>
          </w:tcPr>
          <w:p w14:paraId="5D4AE184">
            <w:pPr>
              <w:spacing w:line="360" w:lineRule="auto"/>
              <w:ind w:left="-171"/>
              <w:jc w:val="center"/>
              <w:rPr>
                <w:rFonts w:hint="eastAsia" w:ascii="宋体" w:hAnsi="宋体" w:cs="宋体"/>
                <w:szCs w:val="21"/>
              </w:rPr>
            </w:pPr>
            <w:r>
              <w:rPr>
                <w:rFonts w:hint="eastAsia" w:ascii="宋体" w:hAnsi="宋体" w:cs="宋体"/>
                <w:szCs w:val="21"/>
              </w:rPr>
              <w:t>□通过  □不通过</w:t>
            </w:r>
          </w:p>
        </w:tc>
        <w:tc>
          <w:tcPr>
            <w:tcW w:w="1763" w:type="dxa"/>
            <w:noWrap w:val="0"/>
            <w:vAlign w:val="center"/>
          </w:tcPr>
          <w:p w14:paraId="4360C4FA">
            <w:pPr>
              <w:spacing w:line="360" w:lineRule="auto"/>
              <w:rPr>
                <w:rFonts w:hint="eastAsia" w:ascii="宋体" w:hAnsi="宋体" w:cs="宋体"/>
              </w:rPr>
            </w:pPr>
            <w:r>
              <w:rPr>
                <w:rFonts w:hint="eastAsia" w:ascii="宋体" w:hAnsi="宋体" w:cs="宋体"/>
                <w:szCs w:val="21"/>
              </w:rPr>
              <w:t>见响应文件第（）页</w:t>
            </w:r>
          </w:p>
        </w:tc>
      </w:tr>
      <w:tr w14:paraId="72AA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jc w:val="center"/>
        </w:trPr>
        <w:tc>
          <w:tcPr>
            <w:tcW w:w="685" w:type="dxa"/>
            <w:vMerge w:val="continue"/>
            <w:noWrap w:val="0"/>
            <w:vAlign w:val="center"/>
          </w:tcPr>
          <w:p w14:paraId="7CFBF5F0">
            <w:pPr>
              <w:widowControl/>
              <w:spacing w:line="360" w:lineRule="auto"/>
              <w:jc w:val="left"/>
              <w:rPr>
                <w:rFonts w:hint="eastAsia" w:ascii="宋体" w:hAnsi="宋体" w:cs="宋体"/>
                <w:szCs w:val="21"/>
              </w:rPr>
            </w:pPr>
          </w:p>
        </w:tc>
        <w:tc>
          <w:tcPr>
            <w:tcW w:w="371" w:type="dxa"/>
            <w:noWrap w:val="0"/>
            <w:vAlign w:val="center"/>
          </w:tcPr>
          <w:p w14:paraId="62CF681E">
            <w:pPr>
              <w:spacing w:line="360" w:lineRule="auto"/>
              <w:ind w:left="40" w:leftChars="19"/>
              <w:jc w:val="center"/>
              <w:rPr>
                <w:rFonts w:hint="eastAsia" w:ascii="宋体" w:hAnsi="宋体" w:cs="宋体"/>
                <w:szCs w:val="21"/>
              </w:rPr>
            </w:pPr>
            <w:r>
              <w:rPr>
                <w:rFonts w:hint="eastAsia" w:ascii="宋体" w:hAnsi="宋体" w:cs="宋体"/>
                <w:szCs w:val="21"/>
              </w:rPr>
              <w:t>3</w:t>
            </w:r>
          </w:p>
        </w:tc>
        <w:tc>
          <w:tcPr>
            <w:tcW w:w="3644" w:type="dxa"/>
            <w:noWrap w:val="0"/>
            <w:vAlign w:val="center"/>
          </w:tcPr>
          <w:p w14:paraId="74152E69">
            <w:pPr>
              <w:spacing w:line="360" w:lineRule="auto"/>
              <w:ind w:right="141" w:rightChars="67"/>
              <w:rPr>
                <w:rFonts w:hint="eastAsia" w:ascii="宋体" w:hAnsi="宋体" w:cs="宋体"/>
              </w:rPr>
            </w:pPr>
            <w:r>
              <w:rPr>
                <w:rFonts w:hint="eastAsia" w:ascii="宋体" w:hAnsi="宋体" w:cs="宋体"/>
              </w:rPr>
              <w:t>法定代表人证明书及法人授权委托证明书（法定代表人代表签署时，无需提供法人授权委托证明书）</w:t>
            </w:r>
          </w:p>
        </w:tc>
        <w:tc>
          <w:tcPr>
            <w:tcW w:w="1853" w:type="dxa"/>
            <w:noWrap w:val="0"/>
            <w:vAlign w:val="center"/>
          </w:tcPr>
          <w:p w14:paraId="4E383D53">
            <w:pPr>
              <w:spacing w:line="360" w:lineRule="auto"/>
              <w:ind w:left="-171"/>
              <w:jc w:val="center"/>
              <w:rPr>
                <w:rFonts w:hint="eastAsia" w:ascii="宋体" w:hAnsi="宋体" w:cs="宋体"/>
                <w:szCs w:val="21"/>
              </w:rPr>
            </w:pPr>
            <w:r>
              <w:rPr>
                <w:rFonts w:hint="eastAsia" w:ascii="宋体" w:hAnsi="宋体" w:cs="宋体"/>
                <w:szCs w:val="21"/>
              </w:rPr>
              <w:t>□通过  □不通过</w:t>
            </w:r>
          </w:p>
        </w:tc>
        <w:tc>
          <w:tcPr>
            <w:tcW w:w="1763" w:type="dxa"/>
            <w:noWrap w:val="0"/>
            <w:vAlign w:val="center"/>
          </w:tcPr>
          <w:p w14:paraId="685CBA57">
            <w:pPr>
              <w:spacing w:line="360" w:lineRule="auto"/>
              <w:rPr>
                <w:rFonts w:hint="eastAsia" w:ascii="宋体" w:hAnsi="宋体" w:cs="宋体"/>
              </w:rPr>
            </w:pPr>
            <w:r>
              <w:rPr>
                <w:rFonts w:hint="eastAsia" w:ascii="宋体" w:hAnsi="宋体" w:cs="宋体"/>
                <w:szCs w:val="21"/>
              </w:rPr>
              <w:t>见响应文件第（）页</w:t>
            </w:r>
          </w:p>
        </w:tc>
      </w:tr>
      <w:tr w14:paraId="636C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685" w:type="dxa"/>
            <w:vMerge w:val="restart"/>
            <w:noWrap w:val="0"/>
            <w:vAlign w:val="center"/>
          </w:tcPr>
          <w:p w14:paraId="01FA9D94">
            <w:pPr>
              <w:spacing w:line="360" w:lineRule="auto"/>
              <w:jc w:val="center"/>
              <w:rPr>
                <w:rFonts w:hint="eastAsia" w:ascii="宋体" w:hAnsi="宋体" w:cs="宋体"/>
                <w:b/>
                <w:szCs w:val="21"/>
              </w:rPr>
            </w:pPr>
            <w:r>
              <w:rPr>
                <w:rFonts w:hint="eastAsia" w:ascii="宋体" w:hAnsi="宋体" w:cs="宋体"/>
                <w:b/>
                <w:szCs w:val="21"/>
              </w:rPr>
              <w:t>符合</w:t>
            </w:r>
          </w:p>
          <w:p w14:paraId="25E82137">
            <w:pPr>
              <w:spacing w:line="360" w:lineRule="auto"/>
              <w:jc w:val="center"/>
              <w:rPr>
                <w:rFonts w:hint="eastAsia" w:ascii="宋体" w:hAnsi="宋体" w:cs="宋体"/>
                <w:b/>
                <w:szCs w:val="21"/>
              </w:rPr>
            </w:pPr>
            <w:r>
              <w:rPr>
                <w:rFonts w:hint="eastAsia" w:ascii="宋体" w:hAnsi="宋体" w:cs="宋体"/>
                <w:b/>
                <w:szCs w:val="21"/>
              </w:rPr>
              <w:t>性检</w:t>
            </w:r>
          </w:p>
          <w:p w14:paraId="2502C413">
            <w:pPr>
              <w:spacing w:line="360" w:lineRule="auto"/>
              <w:jc w:val="center"/>
              <w:rPr>
                <w:rFonts w:hint="eastAsia" w:ascii="宋体" w:hAnsi="宋体" w:cs="宋体"/>
                <w:b/>
                <w:szCs w:val="21"/>
              </w:rPr>
            </w:pPr>
            <w:r>
              <w:rPr>
                <w:rFonts w:hint="eastAsia" w:ascii="宋体" w:hAnsi="宋体" w:cs="宋体"/>
                <w:b/>
                <w:szCs w:val="21"/>
              </w:rPr>
              <w:t>查指</w:t>
            </w:r>
          </w:p>
          <w:p w14:paraId="1944BEAD">
            <w:pPr>
              <w:spacing w:line="360" w:lineRule="auto"/>
              <w:jc w:val="center"/>
              <w:rPr>
                <w:rFonts w:hint="eastAsia" w:ascii="宋体" w:hAnsi="宋体" w:cs="宋体"/>
                <w:szCs w:val="21"/>
              </w:rPr>
            </w:pPr>
            <w:r>
              <w:rPr>
                <w:rFonts w:hint="eastAsia" w:ascii="宋体" w:hAnsi="宋体" w:cs="宋体"/>
                <w:b/>
                <w:szCs w:val="21"/>
              </w:rPr>
              <w:t>引</w:t>
            </w:r>
          </w:p>
        </w:tc>
        <w:tc>
          <w:tcPr>
            <w:tcW w:w="371" w:type="dxa"/>
            <w:noWrap w:val="0"/>
            <w:vAlign w:val="center"/>
          </w:tcPr>
          <w:p w14:paraId="2EBF9548">
            <w:pPr>
              <w:spacing w:line="360" w:lineRule="auto"/>
              <w:ind w:left="40" w:leftChars="19"/>
              <w:jc w:val="center"/>
              <w:rPr>
                <w:rFonts w:hint="eastAsia" w:ascii="宋体" w:hAnsi="宋体" w:cs="宋体"/>
                <w:szCs w:val="21"/>
              </w:rPr>
            </w:pPr>
            <w:r>
              <w:rPr>
                <w:rFonts w:hint="eastAsia" w:ascii="宋体" w:hAnsi="宋体" w:cs="宋体"/>
                <w:szCs w:val="21"/>
              </w:rPr>
              <w:t>1</w:t>
            </w:r>
          </w:p>
        </w:tc>
        <w:tc>
          <w:tcPr>
            <w:tcW w:w="3644" w:type="dxa"/>
            <w:noWrap w:val="0"/>
            <w:vAlign w:val="center"/>
          </w:tcPr>
          <w:p w14:paraId="1056D436">
            <w:pPr>
              <w:spacing w:line="360" w:lineRule="auto"/>
              <w:ind w:right="206" w:rightChars="98"/>
              <w:rPr>
                <w:rFonts w:hint="eastAsia" w:ascii="宋体" w:hAnsi="宋体" w:cs="宋体"/>
              </w:rPr>
            </w:pPr>
            <w:r>
              <w:rPr>
                <w:rFonts w:hint="eastAsia" w:ascii="宋体" w:hAnsi="宋体" w:cs="宋体"/>
              </w:rPr>
              <w:t>未出现将一个包中的内容拆开响应；</w:t>
            </w:r>
          </w:p>
        </w:tc>
        <w:tc>
          <w:tcPr>
            <w:tcW w:w="1853" w:type="dxa"/>
            <w:noWrap w:val="0"/>
            <w:vAlign w:val="center"/>
          </w:tcPr>
          <w:p w14:paraId="0F94394F">
            <w:pPr>
              <w:spacing w:line="360" w:lineRule="auto"/>
              <w:jc w:val="center"/>
              <w:rPr>
                <w:rFonts w:hint="eastAsia" w:ascii="宋体" w:hAnsi="宋体" w:cs="宋体"/>
              </w:rPr>
            </w:pPr>
            <w:r>
              <w:rPr>
                <w:rFonts w:hint="eastAsia" w:ascii="宋体" w:hAnsi="宋体" w:cs="宋体"/>
                <w:szCs w:val="21"/>
              </w:rPr>
              <w:t>□通过  □不通过</w:t>
            </w:r>
          </w:p>
        </w:tc>
        <w:tc>
          <w:tcPr>
            <w:tcW w:w="1763" w:type="dxa"/>
            <w:noWrap w:val="0"/>
            <w:vAlign w:val="center"/>
          </w:tcPr>
          <w:p w14:paraId="18C55EBF">
            <w:pPr>
              <w:spacing w:line="360" w:lineRule="auto"/>
              <w:ind w:left="-171"/>
              <w:rPr>
                <w:rFonts w:hint="eastAsia" w:ascii="宋体" w:hAnsi="宋体" w:cs="宋体"/>
                <w:szCs w:val="21"/>
              </w:rPr>
            </w:pPr>
          </w:p>
        </w:tc>
      </w:tr>
      <w:tr w14:paraId="0ED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85" w:type="dxa"/>
            <w:vMerge w:val="continue"/>
            <w:noWrap w:val="0"/>
            <w:vAlign w:val="center"/>
          </w:tcPr>
          <w:p w14:paraId="31522176">
            <w:pPr>
              <w:widowControl/>
              <w:spacing w:line="360" w:lineRule="auto"/>
              <w:jc w:val="left"/>
              <w:rPr>
                <w:rFonts w:hint="eastAsia" w:ascii="宋体" w:hAnsi="宋体" w:cs="宋体"/>
                <w:szCs w:val="21"/>
              </w:rPr>
            </w:pPr>
          </w:p>
        </w:tc>
        <w:tc>
          <w:tcPr>
            <w:tcW w:w="371" w:type="dxa"/>
            <w:noWrap w:val="0"/>
            <w:vAlign w:val="center"/>
          </w:tcPr>
          <w:p w14:paraId="47172500">
            <w:pPr>
              <w:spacing w:line="360" w:lineRule="auto"/>
              <w:ind w:left="40" w:leftChars="19"/>
              <w:jc w:val="center"/>
              <w:rPr>
                <w:rFonts w:hint="eastAsia" w:ascii="宋体" w:hAnsi="宋体" w:cs="宋体"/>
                <w:szCs w:val="21"/>
              </w:rPr>
            </w:pPr>
            <w:r>
              <w:rPr>
                <w:rFonts w:hint="eastAsia" w:ascii="宋体" w:hAnsi="宋体" w:cs="宋体"/>
                <w:szCs w:val="21"/>
              </w:rPr>
              <w:t>2</w:t>
            </w:r>
          </w:p>
        </w:tc>
        <w:tc>
          <w:tcPr>
            <w:tcW w:w="3644" w:type="dxa"/>
            <w:noWrap w:val="0"/>
            <w:vAlign w:val="center"/>
          </w:tcPr>
          <w:p w14:paraId="018E4E58">
            <w:pPr>
              <w:spacing w:line="360" w:lineRule="auto"/>
              <w:ind w:right="206" w:rightChars="98"/>
              <w:rPr>
                <w:rFonts w:hint="eastAsia" w:ascii="宋体" w:hAnsi="宋体" w:cs="宋体"/>
              </w:rPr>
            </w:pPr>
            <w:r>
              <w:rPr>
                <w:rFonts w:hint="eastAsia" w:ascii="宋体" w:hAnsi="宋体" w:cs="宋体"/>
              </w:rPr>
              <w:t>响应文件及</w:t>
            </w:r>
            <w:r>
              <w:rPr>
                <w:rFonts w:hint="eastAsia" w:ascii="宋体" w:hAnsi="宋体" w:cs="宋体"/>
                <w:lang w:val="en-US" w:eastAsia="zh-CN"/>
              </w:rPr>
              <w:t>评审</w:t>
            </w:r>
            <w:r>
              <w:rPr>
                <w:rFonts w:hint="eastAsia" w:ascii="宋体" w:hAnsi="宋体" w:cs="宋体"/>
              </w:rPr>
              <w:t>一览表按规定密封、签字、盖章；</w:t>
            </w:r>
          </w:p>
        </w:tc>
        <w:tc>
          <w:tcPr>
            <w:tcW w:w="1853" w:type="dxa"/>
            <w:noWrap w:val="0"/>
            <w:vAlign w:val="center"/>
          </w:tcPr>
          <w:p w14:paraId="24323C9D">
            <w:pPr>
              <w:spacing w:line="360" w:lineRule="auto"/>
              <w:jc w:val="center"/>
              <w:rPr>
                <w:rFonts w:hint="eastAsia" w:ascii="宋体" w:hAnsi="宋体" w:cs="宋体"/>
              </w:rPr>
            </w:pPr>
            <w:r>
              <w:rPr>
                <w:rFonts w:hint="eastAsia" w:ascii="宋体" w:hAnsi="宋体" w:cs="宋体"/>
                <w:szCs w:val="21"/>
              </w:rPr>
              <w:t>□通过  □不通过</w:t>
            </w:r>
          </w:p>
        </w:tc>
        <w:tc>
          <w:tcPr>
            <w:tcW w:w="1763" w:type="dxa"/>
            <w:noWrap w:val="0"/>
            <w:vAlign w:val="center"/>
          </w:tcPr>
          <w:p w14:paraId="2F9B273F">
            <w:pPr>
              <w:spacing w:line="360" w:lineRule="auto"/>
              <w:ind w:left="-171"/>
              <w:rPr>
                <w:rFonts w:hint="eastAsia" w:ascii="宋体" w:hAnsi="宋体" w:cs="宋体"/>
                <w:szCs w:val="21"/>
              </w:rPr>
            </w:pPr>
          </w:p>
        </w:tc>
      </w:tr>
      <w:tr w14:paraId="29F3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85" w:type="dxa"/>
            <w:vMerge w:val="continue"/>
            <w:noWrap w:val="0"/>
            <w:vAlign w:val="center"/>
          </w:tcPr>
          <w:p w14:paraId="3072467D">
            <w:pPr>
              <w:widowControl/>
              <w:spacing w:line="360" w:lineRule="auto"/>
              <w:jc w:val="left"/>
              <w:rPr>
                <w:rFonts w:hint="eastAsia" w:ascii="宋体" w:hAnsi="宋体" w:cs="宋体"/>
                <w:szCs w:val="21"/>
              </w:rPr>
            </w:pPr>
          </w:p>
        </w:tc>
        <w:tc>
          <w:tcPr>
            <w:tcW w:w="371" w:type="dxa"/>
            <w:noWrap w:val="0"/>
            <w:vAlign w:val="center"/>
          </w:tcPr>
          <w:p w14:paraId="5FAD5523">
            <w:pPr>
              <w:spacing w:line="360" w:lineRule="auto"/>
              <w:ind w:left="40" w:leftChars="19"/>
              <w:jc w:val="center"/>
              <w:rPr>
                <w:rFonts w:hint="eastAsia" w:ascii="宋体" w:hAnsi="宋体" w:cs="宋体"/>
                <w:szCs w:val="21"/>
              </w:rPr>
            </w:pPr>
            <w:r>
              <w:rPr>
                <w:rFonts w:hint="eastAsia" w:ascii="宋体" w:hAnsi="宋体" w:cs="宋体"/>
                <w:szCs w:val="21"/>
              </w:rPr>
              <w:t>3</w:t>
            </w:r>
          </w:p>
        </w:tc>
        <w:tc>
          <w:tcPr>
            <w:tcW w:w="3644" w:type="dxa"/>
            <w:noWrap w:val="0"/>
            <w:vAlign w:val="center"/>
          </w:tcPr>
          <w:p w14:paraId="46B888CE">
            <w:pPr>
              <w:spacing w:line="360" w:lineRule="auto"/>
              <w:ind w:right="206" w:rightChars="98"/>
              <w:rPr>
                <w:rFonts w:hint="eastAsia" w:ascii="宋体" w:hAnsi="宋体" w:cs="宋体"/>
              </w:rPr>
            </w:pPr>
            <w:r>
              <w:rPr>
                <w:rFonts w:hint="eastAsia" w:ascii="宋体" w:hAnsi="宋体" w:cs="宋体"/>
              </w:rPr>
              <w:t>除遴选文件未规定允许有替代方案外，对同一项目响应时，未同时提供两套或两套以上的响应方案；</w:t>
            </w:r>
          </w:p>
        </w:tc>
        <w:tc>
          <w:tcPr>
            <w:tcW w:w="1853" w:type="dxa"/>
            <w:noWrap w:val="0"/>
            <w:vAlign w:val="center"/>
          </w:tcPr>
          <w:p w14:paraId="2C1188C5">
            <w:pPr>
              <w:spacing w:line="360" w:lineRule="auto"/>
              <w:jc w:val="center"/>
              <w:rPr>
                <w:rFonts w:hint="eastAsia" w:ascii="宋体" w:hAnsi="宋体" w:cs="宋体"/>
              </w:rPr>
            </w:pPr>
            <w:r>
              <w:rPr>
                <w:rFonts w:hint="eastAsia" w:ascii="宋体" w:hAnsi="宋体" w:cs="宋体"/>
                <w:szCs w:val="21"/>
              </w:rPr>
              <w:t>□通过  □不通过</w:t>
            </w:r>
          </w:p>
        </w:tc>
        <w:tc>
          <w:tcPr>
            <w:tcW w:w="1763" w:type="dxa"/>
            <w:noWrap w:val="0"/>
            <w:vAlign w:val="center"/>
          </w:tcPr>
          <w:p w14:paraId="4F5061AE">
            <w:pPr>
              <w:spacing w:line="360" w:lineRule="auto"/>
              <w:ind w:left="-171"/>
              <w:rPr>
                <w:rFonts w:hint="eastAsia" w:ascii="宋体" w:hAnsi="宋体" w:cs="宋体"/>
                <w:szCs w:val="21"/>
              </w:rPr>
            </w:pPr>
          </w:p>
        </w:tc>
      </w:tr>
      <w:tr w14:paraId="09DB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85" w:type="dxa"/>
            <w:vMerge w:val="continue"/>
            <w:noWrap w:val="0"/>
            <w:vAlign w:val="center"/>
          </w:tcPr>
          <w:p w14:paraId="52DF3D70">
            <w:pPr>
              <w:widowControl/>
              <w:spacing w:line="360" w:lineRule="auto"/>
              <w:jc w:val="left"/>
              <w:rPr>
                <w:rFonts w:hint="eastAsia" w:ascii="宋体" w:hAnsi="宋体" w:cs="宋体"/>
                <w:szCs w:val="21"/>
              </w:rPr>
            </w:pPr>
          </w:p>
        </w:tc>
        <w:tc>
          <w:tcPr>
            <w:tcW w:w="371" w:type="dxa"/>
            <w:noWrap w:val="0"/>
            <w:vAlign w:val="center"/>
          </w:tcPr>
          <w:p w14:paraId="3C07F0DB">
            <w:pPr>
              <w:spacing w:line="360" w:lineRule="auto"/>
              <w:ind w:left="40" w:leftChars="19"/>
              <w:jc w:val="center"/>
              <w:rPr>
                <w:rFonts w:hint="eastAsia" w:ascii="宋体" w:hAnsi="宋体" w:cs="宋体"/>
                <w:szCs w:val="21"/>
              </w:rPr>
            </w:pPr>
            <w:r>
              <w:rPr>
                <w:rFonts w:hint="eastAsia" w:ascii="宋体" w:hAnsi="宋体" w:cs="宋体"/>
                <w:szCs w:val="21"/>
              </w:rPr>
              <w:t>4</w:t>
            </w:r>
          </w:p>
        </w:tc>
        <w:tc>
          <w:tcPr>
            <w:tcW w:w="3644" w:type="dxa"/>
            <w:noWrap w:val="0"/>
            <w:vAlign w:val="center"/>
          </w:tcPr>
          <w:p w14:paraId="659A7180">
            <w:pPr>
              <w:spacing w:line="360" w:lineRule="auto"/>
              <w:ind w:right="206" w:rightChars="98"/>
              <w:rPr>
                <w:rFonts w:hint="eastAsia" w:ascii="宋体" w:hAnsi="宋体" w:cs="宋体"/>
              </w:rPr>
            </w:pPr>
            <w:r>
              <w:rPr>
                <w:rFonts w:hint="eastAsia" w:ascii="宋体" w:hAnsi="宋体" w:cs="宋体"/>
              </w:rPr>
              <w:t>响应文件载明的服务期限满足遴选文件规定；</w:t>
            </w:r>
          </w:p>
        </w:tc>
        <w:tc>
          <w:tcPr>
            <w:tcW w:w="1853" w:type="dxa"/>
            <w:noWrap w:val="0"/>
            <w:vAlign w:val="center"/>
          </w:tcPr>
          <w:p w14:paraId="7E634E70">
            <w:pPr>
              <w:spacing w:line="360" w:lineRule="auto"/>
              <w:jc w:val="center"/>
              <w:rPr>
                <w:rFonts w:hint="eastAsia" w:ascii="宋体" w:hAnsi="宋体" w:cs="宋体"/>
              </w:rPr>
            </w:pPr>
            <w:r>
              <w:rPr>
                <w:rFonts w:hint="eastAsia" w:ascii="宋体" w:hAnsi="宋体" w:cs="宋体"/>
                <w:szCs w:val="21"/>
              </w:rPr>
              <w:t>□通过  □不通过</w:t>
            </w:r>
          </w:p>
        </w:tc>
        <w:tc>
          <w:tcPr>
            <w:tcW w:w="1763" w:type="dxa"/>
            <w:noWrap w:val="0"/>
            <w:vAlign w:val="center"/>
          </w:tcPr>
          <w:p w14:paraId="5BF9DC2B">
            <w:pPr>
              <w:spacing w:line="360" w:lineRule="auto"/>
              <w:ind w:left="-171"/>
              <w:rPr>
                <w:rFonts w:hint="eastAsia" w:ascii="宋体" w:hAnsi="宋体" w:cs="宋体"/>
                <w:szCs w:val="21"/>
              </w:rPr>
            </w:pPr>
          </w:p>
        </w:tc>
      </w:tr>
      <w:tr w14:paraId="417E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685" w:type="dxa"/>
            <w:vMerge w:val="continue"/>
            <w:noWrap w:val="0"/>
            <w:vAlign w:val="center"/>
          </w:tcPr>
          <w:p w14:paraId="1040E909">
            <w:pPr>
              <w:widowControl/>
              <w:spacing w:line="360" w:lineRule="auto"/>
              <w:jc w:val="left"/>
              <w:rPr>
                <w:rFonts w:hint="eastAsia" w:ascii="宋体" w:hAnsi="宋体" w:cs="宋体"/>
                <w:szCs w:val="21"/>
              </w:rPr>
            </w:pPr>
          </w:p>
        </w:tc>
        <w:tc>
          <w:tcPr>
            <w:tcW w:w="371" w:type="dxa"/>
            <w:noWrap w:val="0"/>
            <w:vAlign w:val="center"/>
          </w:tcPr>
          <w:p w14:paraId="0CDC2C52">
            <w:pPr>
              <w:spacing w:line="360" w:lineRule="auto"/>
              <w:ind w:left="40" w:leftChars="19"/>
              <w:jc w:val="center"/>
              <w:rPr>
                <w:rFonts w:hint="eastAsia" w:ascii="宋体" w:hAnsi="宋体" w:cs="宋体"/>
                <w:szCs w:val="21"/>
              </w:rPr>
            </w:pPr>
            <w:r>
              <w:rPr>
                <w:rFonts w:hint="eastAsia" w:ascii="宋体" w:hAnsi="宋体" w:cs="宋体"/>
                <w:szCs w:val="21"/>
              </w:rPr>
              <w:t>5</w:t>
            </w:r>
          </w:p>
        </w:tc>
        <w:tc>
          <w:tcPr>
            <w:tcW w:w="3644" w:type="dxa"/>
            <w:noWrap w:val="0"/>
            <w:vAlign w:val="center"/>
          </w:tcPr>
          <w:p w14:paraId="6386435B">
            <w:pPr>
              <w:spacing w:line="360" w:lineRule="auto"/>
              <w:ind w:right="206" w:rightChars="98"/>
              <w:rPr>
                <w:rFonts w:hint="eastAsia" w:ascii="宋体" w:hAnsi="宋体" w:cs="宋体"/>
              </w:rPr>
            </w:pPr>
            <w:r>
              <w:rPr>
                <w:rFonts w:hint="eastAsia" w:ascii="宋体" w:hAnsi="宋体" w:cs="宋体"/>
              </w:rPr>
              <w:t>按有关法律、法规、规章不属于响应无效的。</w:t>
            </w:r>
          </w:p>
        </w:tc>
        <w:tc>
          <w:tcPr>
            <w:tcW w:w="1853" w:type="dxa"/>
            <w:noWrap w:val="0"/>
            <w:vAlign w:val="center"/>
          </w:tcPr>
          <w:p w14:paraId="48E4C129">
            <w:pPr>
              <w:spacing w:line="360" w:lineRule="auto"/>
              <w:jc w:val="center"/>
              <w:rPr>
                <w:rFonts w:hint="eastAsia" w:ascii="宋体" w:hAnsi="宋体" w:cs="宋体"/>
                <w:szCs w:val="21"/>
              </w:rPr>
            </w:pPr>
            <w:r>
              <w:rPr>
                <w:rFonts w:hint="eastAsia" w:ascii="宋体" w:hAnsi="宋体" w:cs="宋体"/>
                <w:szCs w:val="21"/>
              </w:rPr>
              <w:t>□通过  □不通过</w:t>
            </w:r>
          </w:p>
        </w:tc>
        <w:tc>
          <w:tcPr>
            <w:tcW w:w="1763" w:type="dxa"/>
            <w:noWrap w:val="0"/>
            <w:vAlign w:val="center"/>
          </w:tcPr>
          <w:p w14:paraId="40AD70FE">
            <w:pPr>
              <w:spacing w:line="360" w:lineRule="auto"/>
              <w:ind w:left="-171"/>
              <w:rPr>
                <w:rFonts w:hint="eastAsia" w:ascii="宋体" w:hAnsi="宋体" w:cs="宋体"/>
                <w:szCs w:val="21"/>
              </w:rPr>
            </w:pPr>
          </w:p>
        </w:tc>
      </w:tr>
    </w:tbl>
    <w:p w14:paraId="04C8A3F6">
      <w:pPr>
        <w:adjustRightInd w:val="0"/>
        <w:snapToGrid w:val="0"/>
        <w:spacing w:line="360" w:lineRule="auto"/>
        <w:rPr>
          <w:rFonts w:hint="eastAsia" w:ascii="宋体" w:hAnsi="宋体" w:cs="宋体"/>
          <w:szCs w:val="21"/>
        </w:rPr>
      </w:pPr>
    </w:p>
    <w:p w14:paraId="2BF50B53">
      <w:pPr>
        <w:adjustRightInd w:val="0"/>
        <w:snapToGrid w:val="0"/>
        <w:spacing w:line="360" w:lineRule="auto"/>
        <w:rPr>
          <w:rFonts w:hint="eastAsia" w:ascii="宋体" w:hAnsi="宋体" w:cs="宋体"/>
          <w:szCs w:val="21"/>
          <w:u w:val="single"/>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5C1DF495">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响应人名称（签章）：</w:t>
      </w:r>
      <w:r>
        <w:rPr>
          <w:rFonts w:hint="eastAsia" w:ascii="宋体" w:hAnsi="宋体" w:cs="宋体"/>
          <w:szCs w:val="21"/>
          <w:u w:val="single"/>
        </w:rPr>
        <w:t xml:space="preserve">                        </w:t>
      </w:r>
    </w:p>
    <w:p w14:paraId="1CDB6B09">
      <w:pPr>
        <w:pStyle w:val="7"/>
        <w:spacing w:line="360" w:lineRule="auto"/>
        <w:rPr>
          <w:rFonts w:hint="eastAsia" w:ascii="宋体" w:hAnsi="宋体" w:cs="宋体"/>
          <w:sz w:val="21"/>
          <w:szCs w:val="21"/>
        </w:rPr>
      </w:pPr>
      <w:r>
        <w:rPr>
          <w:rFonts w:hint="eastAsia" w:ascii="宋体" w:hAnsi="宋体" w:cs="宋体"/>
          <w:sz w:val="21"/>
          <w:szCs w:val="21"/>
        </w:rPr>
        <w:t>日期：   年   月   日</w:t>
      </w:r>
    </w:p>
    <w:p w14:paraId="6CECDE19">
      <w:pPr>
        <w:tabs>
          <w:tab w:val="left" w:pos="1050"/>
        </w:tabs>
        <w:rPr>
          <w:rFonts w:hint="eastAsia" w:ascii="宋体" w:hAnsi="宋体" w:cs="宋体"/>
        </w:rPr>
      </w:pPr>
      <w:r>
        <w:rPr>
          <w:rFonts w:hint="eastAsia" w:ascii="宋体" w:hAnsi="宋体" w:cs="宋体"/>
        </w:rPr>
        <w:tab/>
      </w:r>
    </w:p>
    <w:p w14:paraId="6118A929">
      <w:pPr>
        <w:tabs>
          <w:tab w:val="left" w:pos="1050"/>
        </w:tabs>
        <w:jc w:val="center"/>
        <w:rPr>
          <w:rFonts w:hint="eastAsia" w:ascii="宋体" w:hAnsi="宋体" w:cs="宋体"/>
          <w:b/>
          <w:bCs/>
          <w:sz w:val="28"/>
          <w:szCs w:val="28"/>
        </w:rPr>
      </w:pPr>
      <w:r>
        <w:rPr>
          <w:rFonts w:hint="eastAsia" w:ascii="宋体" w:hAnsi="宋体" w:cs="宋体"/>
          <w:b/>
          <w:sz w:val="28"/>
          <w:szCs w:val="28"/>
        </w:rPr>
        <w:br w:type="page"/>
      </w:r>
      <w:r>
        <w:rPr>
          <w:rFonts w:hint="eastAsia" w:ascii="宋体" w:hAnsi="宋体" w:cs="宋体"/>
          <w:b/>
          <w:sz w:val="28"/>
          <w:szCs w:val="28"/>
        </w:rPr>
        <w:t>综合评分指引</w:t>
      </w:r>
    </w:p>
    <w:p w14:paraId="0912926D">
      <w:pPr>
        <w:adjustRightInd w:val="0"/>
        <w:snapToGrid w:val="0"/>
        <w:spacing w:line="300" w:lineRule="auto"/>
        <w:rPr>
          <w:rFonts w:hint="eastAsia" w:ascii="宋体" w:hAnsi="宋体" w:cs="宋体"/>
          <w:szCs w:val="21"/>
        </w:rPr>
      </w:pPr>
      <w:r>
        <w:rPr>
          <w:rFonts w:hint="eastAsia" w:ascii="宋体" w:hAnsi="宋体" w:cs="宋体"/>
          <w:szCs w:val="21"/>
        </w:rPr>
        <w:t>对于“</w:t>
      </w:r>
      <w:r>
        <w:rPr>
          <w:rFonts w:hint="eastAsia" w:ascii="宋体" w:hAnsi="宋体" w:cs="宋体"/>
          <w:b/>
          <w:szCs w:val="21"/>
        </w:rPr>
        <w:t>综合评分指引”</w:t>
      </w:r>
      <w:r>
        <w:rPr>
          <w:rFonts w:hint="eastAsia" w:ascii="宋体" w:hAnsi="宋体" w:cs="宋体"/>
          <w:szCs w:val="21"/>
        </w:rPr>
        <w:t>请响应人按照</w:t>
      </w:r>
      <w:r>
        <w:rPr>
          <w:rFonts w:hint="eastAsia" w:ascii="宋体" w:hAnsi="宋体" w:cs="宋体"/>
          <w:b/>
          <w:szCs w:val="21"/>
        </w:rPr>
        <w:t>遴选文件信息评分细则表</w:t>
      </w:r>
      <w:r>
        <w:rPr>
          <w:rFonts w:hint="eastAsia" w:ascii="宋体" w:hAnsi="宋体" w:cs="宋体"/>
          <w:szCs w:val="21"/>
        </w:rPr>
        <w:t>内容，根据各评分项目以</w:t>
      </w:r>
      <w:r>
        <w:rPr>
          <w:rFonts w:hint="eastAsia" w:ascii="宋体" w:hAnsi="宋体" w:cs="宋体"/>
          <w:b/>
          <w:szCs w:val="21"/>
        </w:rPr>
        <w:t>自上而下</w:t>
      </w:r>
      <w:r>
        <w:rPr>
          <w:rFonts w:hint="eastAsia" w:ascii="宋体" w:hAnsi="宋体" w:cs="宋体"/>
          <w:szCs w:val="21"/>
        </w:rPr>
        <w:t>的顺序编制。因项目次序混乱而影响</w:t>
      </w:r>
      <w:r>
        <w:rPr>
          <w:rFonts w:hint="eastAsia" w:ascii="宋体" w:hAnsi="宋体" w:cs="宋体"/>
          <w:szCs w:val="21"/>
          <w:lang w:val="en-US" w:eastAsia="zh-CN"/>
        </w:rPr>
        <w:t>评分</w:t>
      </w:r>
      <w:r>
        <w:rPr>
          <w:rFonts w:hint="eastAsia" w:ascii="宋体" w:hAnsi="宋体" w:cs="宋体"/>
          <w:szCs w:val="21"/>
        </w:rPr>
        <w:t>效率及</w:t>
      </w:r>
      <w:r>
        <w:rPr>
          <w:rFonts w:hint="eastAsia" w:ascii="宋体" w:hAnsi="宋体" w:cs="宋体"/>
          <w:szCs w:val="21"/>
          <w:lang w:val="en-US" w:eastAsia="zh-CN"/>
        </w:rPr>
        <w:t>评分</w:t>
      </w:r>
      <w:r>
        <w:rPr>
          <w:rFonts w:hint="eastAsia" w:ascii="宋体" w:hAnsi="宋体" w:cs="宋体"/>
          <w:szCs w:val="21"/>
        </w:rPr>
        <w:t>结果者，响应人自负其责。</w:t>
      </w:r>
    </w:p>
    <w:p w14:paraId="24A6DDB0">
      <w:pPr>
        <w:adjustRightInd w:val="0"/>
        <w:snapToGrid w:val="0"/>
        <w:spacing w:line="360" w:lineRule="auto"/>
        <w:rPr>
          <w:rFonts w:hint="eastAsia" w:ascii="宋体" w:hAnsi="宋体" w:cs="宋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832"/>
        <w:gridCol w:w="2860"/>
      </w:tblGrid>
      <w:tr w14:paraId="598E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7A6E135A">
            <w:pPr>
              <w:spacing w:line="360" w:lineRule="auto"/>
              <w:jc w:val="center"/>
              <w:rPr>
                <w:rFonts w:hint="eastAsia" w:ascii="宋体" w:hAnsi="宋体" w:cs="宋体"/>
                <w:b/>
                <w:szCs w:val="21"/>
              </w:rPr>
            </w:pPr>
            <w:r>
              <w:rPr>
                <w:rFonts w:hint="eastAsia" w:ascii="宋体" w:hAnsi="宋体" w:cs="宋体"/>
                <w:b/>
                <w:szCs w:val="21"/>
              </w:rPr>
              <w:t>评分因素</w:t>
            </w:r>
          </w:p>
        </w:tc>
        <w:tc>
          <w:tcPr>
            <w:tcW w:w="3002" w:type="dxa"/>
            <w:noWrap w:val="0"/>
            <w:vAlign w:val="center"/>
          </w:tcPr>
          <w:p w14:paraId="666ABCE1">
            <w:pPr>
              <w:spacing w:line="360" w:lineRule="auto"/>
              <w:jc w:val="center"/>
              <w:rPr>
                <w:rFonts w:hint="eastAsia" w:ascii="宋体" w:hAnsi="宋体" w:cs="宋体"/>
                <w:b/>
                <w:szCs w:val="21"/>
              </w:rPr>
            </w:pPr>
            <w:r>
              <w:rPr>
                <w:rFonts w:hint="eastAsia" w:ascii="宋体" w:hAnsi="宋体" w:cs="宋体"/>
                <w:b/>
                <w:szCs w:val="21"/>
              </w:rPr>
              <w:t>评审准则</w:t>
            </w:r>
          </w:p>
        </w:tc>
        <w:tc>
          <w:tcPr>
            <w:tcW w:w="3002" w:type="dxa"/>
            <w:noWrap w:val="0"/>
            <w:vAlign w:val="center"/>
          </w:tcPr>
          <w:p w14:paraId="0F73E428">
            <w:pPr>
              <w:pStyle w:val="17"/>
              <w:keepNext w:val="0"/>
              <w:adjustRightInd/>
              <w:spacing w:before="0" w:after="0" w:line="360" w:lineRule="auto"/>
              <w:ind w:firstLine="422"/>
              <w:textAlignment w:val="auto"/>
              <w:rPr>
                <w:rFonts w:hint="eastAsia" w:ascii="宋体" w:hAnsi="宋体" w:cs="宋体"/>
                <w:b/>
                <w:bCs/>
                <w:snapToGrid/>
                <w:spacing w:val="0"/>
                <w:kern w:val="2"/>
                <w:sz w:val="21"/>
                <w:szCs w:val="21"/>
                <w:lang w:val="en-US" w:eastAsia="zh-CN"/>
              </w:rPr>
            </w:pPr>
            <w:r>
              <w:rPr>
                <w:rFonts w:hint="eastAsia" w:ascii="宋体" w:hAnsi="宋体" w:cs="宋体"/>
                <w:b/>
                <w:bCs/>
                <w:snapToGrid/>
                <w:spacing w:val="0"/>
                <w:kern w:val="2"/>
                <w:sz w:val="21"/>
                <w:szCs w:val="21"/>
                <w:lang w:val="en-US" w:eastAsia="zh-CN"/>
              </w:rPr>
              <w:t>证明文件</w:t>
            </w:r>
          </w:p>
        </w:tc>
      </w:tr>
      <w:tr w14:paraId="44C6B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3D26FCCC">
            <w:pPr>
              <w:pStyle w:val="18"/>
              <w:ind w:firstLine="0" w:firstLineChars="0"/>
              <w:jc w:val="center"/>
              <w:rPr>
                <w:rFonts w:hint="eastAsia" w:ascii="宋体" w:hAnsi="宋体" w:cs="宋体"/>
              </w:rPr>
            </w:pPr>
          </w:p>
        </w:tc>
        <w:tc>
          <w:tcPr>
            <w:tcW w:w="3002" w:type="dxa"/>
            <w:noWrap w:val="0"/>
            <w:vAlign w:val="center"/>
          </w:tcPr>
          <w:p w14:paraId="50805191">
            <w:pPr>
              <w:pStyle w:val="10"/>
              <w:spacing w:line="360" w:lineRule="auto"/>
              <w:jc w:val="center"/>
              <w:rPr>
                <w:rFonts w:hint="eastAsia" w:ascii="宋体" w:hAnsi="宋体" w:cs="宋体"/>
                <w:b/>
                <w:bCs/>
                <w:szCs w:val="21"/>
              </w:rPr>
            </w:pPr>
          </w:p>
        </w:tc>
        <w:tc>
          <w:tcPr>
            <w:tcW w:w="3002" w:type="dxa"/>
            <w:noWrap w:val="0"/>
            <w:vAlign w:val="center"/>
          </w:tcPr>
          <w:p w14:paraId="2F640B13">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2A5A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480DFA37">
            <w:pPr>
              <w:pStyle w:val="18"/>
              <w:ind w:firstLine="0" w:firstLineChars="0"/>
              <w:jc w:val="center"/>
              <w:rPr>
                <w:rFonts w:hint="eastAsia" w:ascii="宋体" w:hAnsi="宋体" w:cs="宋体"/>
              </w:rPr>
            </w:pPr>
          </w:p>
        </w:tc>
        <w:tc>
          <w:tcPr>
            <w:tcW w:w="3002" w:type="dxa"/>
            <w:noWrap w:val="0"/>
            <w:vAlign w:val="center"/>
          </w:tcPr>
          <w:p w14:paraId="366B3C4E">
            <w:pPr>
              <w:pStyle w:val="10"/>
              <w:spacing w:line="360" w:lineRule="auto"/>
              <w:jc w:val="center"/>
              <w:rPr>
                <w:rFonts w:hint="eastAsia" w:ascii="宋体" w:hAnsi="宋体" w:cs="宋体"/>
                <w:szCs w:val="21"/>
              </w:rPr>
            </w:pPr>
          </w:p>
        </w:tc>
        <w:tc>
          <w:tcPr>
            <w:tcW w:w="3002" w:type="dxa"/>
            <w:noWrap w:val="0"/>
            <w:vAlign w:val="center"/>
          </w:tcPr>
          <w:p w14:paraId="04960DC3">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1D1A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04FD0DF0">
            <w:pPr>
              <w:pStyle w:val="18"/>
              <w:ind w:firstLine="0" w:firstLineChars="0"/>
              <w:jc w:val="center"/>
              <w:rPr>
                <w:rFonts w:hint="eastAsia" w:ascii="宋体" w:hAnsi="宋体" w:cs="宋体"/>
              </w:rPr>
            </w:pPr>
          </w:p>
        </w:tc>
        <w:tc>
          <w:tcPr>
            <w:tcW w:w="3002" w:type="dxa"/>
            <w:noWrap w:val="0"/>
            <w:vAlign w:val="center"/>
          </w:tcPr>
          <w:p w14:paraId="643EC0C3">
            <w:pPr>
              <w:pStyle w:val="10"/>
              <w:spacing w:line="360" w:lineRule="auto"/>
              <w:jc w:val="center"/>
              <w:rPr>
                <w:rFonts w:hint="eastAsia" w:ascii="宋体" w:hAnsi="宋体" w:cs="宋体"/>
                <w:b/>
                <w:bCs/>
                <w:szCs w:val="21"/>
              </w:rPr>
            </w:pPr>
          </w:p>
        </w:tc>
        <w:tc>
          <w:tcPr>
            <w:tcW w:w="3002" w:type="dxa"/>
            <w:noWrap w:val="0"/>
            <w:vAlign w:val="center"/>
          </w:tcPr>
          <w:p w14:paraId="08DC734D">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0E7B9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001" w:type="dxa"/>
            <w:noWrap w:val="0"/>
            <w:vAlign w:val="center"/>
          </w:tcPr>
          <w:p w14:paraId="4AA4D162">
            <w:pPr>
              <w:pStyle w:val="18"/>
              <w:ind w:firstLine="0" w:firstLineChars="0"/>
              <w:jc w:val="center"/>
              <w:rPr>
                <w:rFonts w:hint="eastAsia" w:ascii="宋体" w:hAnsi="宋体" w:cs="宋体"/>
              </w:rPr>
            </w:pPr>
          </w:p>
        </w:tc>
        <w:tc>
          <w:tcPr>
            <w:tcW w:w="3002" w:type="dxa"/>
            <w:noWrap w:val="0"/>
            <w:vAlign w:val="center"/>
          </w:tcPr>
          <w:p w14:paraId="38AAF8BE">
            <w:pPr>
              <w:pStyle w:val="10"/>
              <w:spacing w:line="360" w:lineRule="auto"/>
              <w:jc w:val="center"/>
              <w:rPr>
                <w:rFonts w:hint="eastAsia" w:ascii="宋体" w:hAnsi="宋体" w:cs="宋体"/>
                <w:b/>
                <w:bCs/>
                <w:szCs w:val="21"/>
              </w:rPr>
            </w:pPr>
          </w:p>
        </w:tc>
        <w:tc>
          <w:tcPr>
            <w:tcW w:w="3002" w:type="dxa"/>
            <w:noWrap w:val="0"/>
            <w:vAlign w:val="center"/>
          </w:tcPr>
          <w:p w14:paraId="2A762721">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6EA2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480184C4">
            <w:pPr>
              <w:pStyle w:val="18"/>
              <w:ind w:firstLine="0" w:firstLineChars="0"/>
              <w:jc w:val="center"/>
              <w:rPr>
                <w:rFonts w:hint="eastAsia" w:ascii="宋体" w:hAnsi="宋体" w:cs="宋体"/>
              </w:rPr>
            </w:pPr>
          </w:p>
        </w:tc>
        <w:tc>
          <w:tcPr>
            <w:tcW w:w="3002" w:type="dxa"/>
            <w:noWrap w:val="0"/>
            <w:vAlign w:val="center"/>
          </w:tcPr>
          <w:p w14:paraId="2C33A26E">
            <w:pPr>
              <w:pStyle w:val="10"/>
              <w:spacing w:line="360" w:lineRule="auto"/>
              <w:jc w:val="center"/>
              <w:rPr>
                <w:rFonts w:hint="eastAsia" w:ascii="宋体" w:hAnsi="宋体" w:cs="宋体"/>
                <w:b/>
                <w:bCs/>
                <w:szCs w:val="21"/>
              </w:rPr>
            </w:pPr>
          </w:p>
        </w:tc>
        <w:tc>
          <w:tcPr>
            <w:tcW w:w="3002" w:type="dxa"/>
            <w:noWrap w:val="0"/>
            <w:vAlign w:val="center"/>
          </w:tcPr>
          <w:p w14:paraId="437B5D03">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26A4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01" w:type="dxa"/>
            <w:noWrap w:val="0"/>
            <w:vAlign w:val="center"/>
          </w:tcPr>
          <w:p w14:paraId="634DFFAF">
            <w:pPr>
              <w:pStyle w:val="18"/>
              <w:ind w:firstLine="0" w:firstLineChars="0"/>
              <w:jc w:val="center"/>
              <w:rPr>
                <w:rFonts w:hint="eastAsia" w:ascii="宋体" w:hAnsi="宋体" w:cs="宋体"/>
              </w:rPr>
            </w:pPr>
          </w:p>
        </w:tc>
        <w:tc>
          <w:tcPr>
            <w:tcW w:w="3002" w:type="dxa"/>
            <w:noWrap w:val="0"/>
            <w:vAlign w:val="center"/>
          </w:tcPr>
          <w:p w14:paraId="3EF0A4B5">
            <w:pPr>
              <w:pStyle w:val="10"/>
              <w:spacing w:line="360" w:lineRule="auto"/>
              <w:jc w:val="center"/>
              <w:rPr>
                <w:rFonts w:hint="eastAsia" w:ascii="宋体" w:hAnsi="宋体" w:cs="宋体"/>
                <w:b/>
                <w:bCs/>
                <w:szCs w:val="21"/>
              </w:rPr>
            </w:pPr>
          </w:p>
        </w:tc>
        <w:tc>
          <w:tcPr>
            <w:tcW w:w="3002" w:type="dxa"/>
            <w:noWrap w:val="0"/>
            <w:vAlign w:val="center"/>
          </w:tcPr>
          <w:p w14:paraId="57D4B21C">
            <w:pPr>
              <w:pStyle w:val="10"/>
              <w:spacing w:line="360" w:lineRule="auto"/>
              <w:rPr>
                <w:rFonts w:hint="eastAsia" w:ascii="宋体" w:hAnsi="宋体" w:cs="宋体"/>
                <w:szCs w:val="21"/>
              </w:rPr>
            </w:pPr>
            <w:r>
              <w:rPr>
                <w:rFonts w:hint="eastAsia" w:ascii="宋体" w:hAnsi="宋体" w:cs="宋体"/>
                <w:szCs w:val="21"/>
              </w:rPr>
              <w:t>见响应/响应文件第（）页</w:t>
            </w:r>
          </w:p>
        </w:tc>
      </w:tr>
      <w:tr w14:paraId="37DA3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3001" w:type="dxa"/>
            <w:noWrap w:val="0"/>
            <w:vAlign w:val="center"/>
          </w:tcPr>
          <w:p w14:paraId="0349F2DE">
            <w:pPr>
              <w:pStyle w:val="18"/>
              <w:ind w:firstLine="0" w:firstLineChars="0"/>
              <w:jc w:val="center"/>
              <w:rPr>
                <w:rFonts w:hint="eastAsia" w:ascii="宋体" w:hAnsi="宋体" w:cs="宋体"/>
              </w:rPr>
            </w:pPr>
          </w:p>
        </w:tc>
        <w:tc>
          <w:tcPr>
            <w:tcW w:w="3002" w:type="dxa"/>
            <w:noWrap w:val="0"/>
            <w:vAlign w:val="center"/>
          </w:tcPr>
          <w:p w14:paraId="2DC3B21F">
            <w:pPr>
              <w:pStyle w:val="10"/>
              <w:spacing w:line="360" w:lineRule="auto"/>
              <w:jc w:val="center"/>
              <w:rPr>
                <w:rFonts w:hint="eastAsia" w:ascii="宋体" w:hAnsi="宋体" w:cs="宋体"/>
                <w:b/>
                <w:bCs/>
                <w:szCs w:val="21"/>
              </w:rPr>
            </w:pPr>
          </w:p>
        </w:tc>
        <w:tc>
          <w:tcPr>
            <w:tcW w:w="3002" w:type="dxa"/>
            <w:noWrap w:val="0"/>
            <w:vAlign w:val="center"/>
          </w:tcPr>
          <w:p w14:paraId="11B7CA89">
            <w:pPr>
              <w:pStyle w:val="10"/>
              <w:spacing w:line="360" w:lineRule="auto"/>
              <w:rPr>
                <w:rFonts w:hint="eastAsia" w:ascii="宋体" w:hAnsi="宋体" w:cs="宋体"/>
                <w:szCs w:val="21"/>
              </w:rPr>
            </w:pPr>
            <w:r>
              <w:rPr>
                <w:rFonts w:hint="eastAsia" w:ascii="宋体" w:hAnsi="宋体" w:cs="宋体"/>
                <w:szCs w:val="21"/>
              </w:rPr>
              <w:t>见响应/响应文件第（）页</w:t>
            </w:r>
          </w:p>
        </w:tc>
      </w:tr>
    </w:tbl>
    <w:p w14:paraId="3BC17D74">
      <w:pPr>
        <w:adjustRightInd w:val="0"/>
        <w:snapToGrid w:val="0"/>
        <w:spacing w:line="360" w:lineRule="auto"/>
        <w:rPr>
          <w:rFonts w:hint="eastAsia" w:ascii="宋体" w:hAnsi="宋体" w:cs="宋体"/>
          <w:szCs w:val="21"/>
        </w:rPr>
      </w:pPr>
    </w:p>
    <w:p w14:paraId="4DD92461">
      <w:pPr>
        <w:adjustRightInd w:val="0"/>
        <w:snapToGrid w:val="0"/>
        <w:spacing w:line="360" w:lineRule="auto"/>
        <w:rPr>
          <w:rFonts w:hint="eastAsia" w:ascii="宋体" w:hAnsi="宋体" w:cs="宋体"/>
          <w:szCs w:val="21"/>
          <w:u w:val="single"/>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0E34A717">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响应人名称（签章）：</w:t>
      </w:r>
      <w:r>
        <w:rPr>
          <w:rFonts w:hint="eastAsia" w:ascii="宋体" w:hAnsi="宋体" w:cs="宋体"/>
          <w:szCs w:val="21"/>
          <w:u w:val="single"/>
        </w:rPr>
        <w:t xml:space="preserve">                        </w:t>
      </w:r>
    </w:p>
    <w:p w14:paraId="1D421213">
      <w:pPr>
        <w:pStyle w:val="7"/>
        <w:spacing w:line="360" w:lineRule="auto"/>
        <w:rPr>
          <w:rFonts w:hint="eastAsia" w:ascii="宋体" w:hAnsi="宋体" w:cs="宋体"/>
          <w:sz w:val="21"/>
          <w:szCs w:val="21"/>
        </w:rPr>
      </w:pPr>
      <w:r>
        <w:rPr>
          <w:rFonts w:hint="eastAsia" w:ascii="宋体" w:hAnsi="宋体" w:cs="宋体"/>
          <w:sz w:val="21"/>
          <w:szCs w:val="21"/>
        </w:rPr>
        <w:t>日期：   年   月   日</w:t>
      </w:r>
    </w:p>
    <w:p w14:paraId="4B34CB62">
      <w:pPr>
        <w:pStyle w:val="3"/>
        <w:pageBreakBefore w:val="0"/>
        <w:widowControl w:val="0"/>
        <w:numPr>
          <w:ilvl w:val="0"/>
          <w:numId w:val="0"/>
        </w:numPr>
        <w:kinsoku/>
        <w:wordWrap/>
        <w:overflowPunct/>
        <w:topLinePunct w:val="0"/>
        <w:bidi w:val="0"/>
        <w:spacing w:before="0" w:after="0" w:line="360" w:lineRule="exact"/>
        <w:ind w:left="3402" w:leftChars="0"/>
        <w:jc w:val="left"/>
        <w:textAlignment w:val="auto"/>
        <w:rPr>
          <w:rFonts w:hint="eastAsia" w:ascii="宋体" w:hAnsi="宋体" w:cs="宋体"/>
          <w:sz w:val="28"/>
          <w:szCs w:val="28"/>
        </w:rPr>
      </w:pPr>
      <w:r>
        <w:rPr>
          <w:rFonts w:hint="eastAsia" w:ascii="宋体" w:hAnsi="宋体" w:cs="宋体"/>
          <w:sz w:val="21"/>
          <w:szCs w:val="21"/>
        </w:rPr>
        <w:br w:type="page"/>
      </w:r>
      <w:bookmarkStart w:id="9" w:name="_Toc10595"/>
      <w:r>
        <w:rPr>
          <w:rFonts w:hint="eastAsia" w:ascii="宋体" w:hAnsi="宋体" w:cs="宋体"/>
          <w:sz w:val="28"/>
          <w:szCs w:val="28"/>
          <w:lang w:val="en-US" w:eastAsia="zh-CN"/>
        </w:rPr>
        <w:t>二、</w:t>
      </w:r>
      <w:r>
        <w:rPr>
          <w:rFonts w:hint="eastAsia" w:ascii="宋体" w:hAnsi="宋体" w:cs="宋体"/>
          <w:sz w:val="28"/>
          <w:szCs w:val="28"/>
        </w:rPr>
        <w:t>资格性</w:t>
      </w:r>
      <w:bookmarkStart w:id="10" w:name="_Toc202819885"/>
      <w:bookmarkStart w:id="11" w:name="_Toc202251080"/>
      <w:bookmarkStart w:id="12" w:name="_Toc202817003"/>
      <w:bookmarkStart w:id="13" w:name="_Toc202254111"/>
      <w:bookmarkStart w:id="14" w:name="_Toc202251705"/>
      <w:bookmarkStart w:id="15" w:name="_Toc202820358"/>
      <w:bookmarkStart w:id="16" w:name="_Toc202252040"/>
      <w:r>
        <w:rPr>
          <w:rFonts w:hint="eastAsia" w:ascii="宋体" w:hAnsi="宋体" w:cs="宋体"/>
          <w:sz w:val="28"/>
          <w:szCs w:val="28"/>
        </w:rPr>
        <w:t>文件</w:t>
      </w:r>
      <w:bookmarkEnd w:id="9"/>
    </w:p>
    <w:p w14:paraId="5C070B21">
      <w:pPr>
        <w:pStyle w:val="4"/>
        <w:pageBreakBefore w:val="0"/>
        <w:widowControl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bookmarkEnd w:id="10"/>
      <w:bookmarkEnd w:id="11"/>
      <w:bookmarkEnd w:id="12"/>
      <w:bookmarkEnd w:id="13"/>
      <w:bookmarkEnd w:id="14"/>
      <w:bookmarkEnd w:id="15"/>
      <w:bookmarkEnd w:id="16"/>
      <w:r>
        <w:rPr>
          <w:rFonts w:hint="eastAsia" w:ascii="宋体" w:hAnsi="宋体" w:eastAsia="宋体" w:cs="宋体"/>
          <w:sz w:val="21"/>
          <w:szCs w:val="21"/>
        </w:rPr>
        <w:t xml:space="preserve"> 响应函</w:t>
      </w:r>
    </w:p>
    <w:p w14:paraId="3F8AADA8">
      <w:pPr>
        <w:pageBreakBefore w:val="0"/>
        <w:widowControl w:val="0"/>
        <w:kinsoku/>
        <w:wordWrap/>
        <w:overflowPunct/>
        <w:topLinePunct w:val="0"/>
        <w:bidi w:val="0"/>
        <w:adjustRightInd w:val="0"/>
        <w:snapToGrid w:val="0"/>
        <w:spacing w:line="360" w:lineRule="exact"/>
        <w:textAlignment w:val="auto"/>
        <w:rPr>
          <w:rFonts w:hint="eastAsia"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rPr>
        <w:t>：</w:t>
      </w:r>
    </w:p>
    <w:p w14:paraId="32870554">
      <w:pPr>
        <w:pageBreakBefore w:val="0"/>
        <w:widowControl w:val="0"/>
        <w:kinsoku/>
        <w:wordWrap/>
        <w:overflowPunct/>
        <w:topLinePunct w:val="0"/>
        <w:autoSpaceDE w:val="0"/>
        <w:autoSpaceDN w:val="0"/>
        <w:bidi w:val="0"/>
        <w:adjustRightInd w:val="0"/>
        <w:spacing w:line="360" w:lineRule="exact"/>
        <w:ind w:right="26" w:firstLine="420" w:firstLineChars="200"/>
        <w:textAlignment w:val="auto"/>
        <w:rPr>
          <w:rFonts w:hint="eastAsia" w:ascii="宋体" w:hAnsi="宋体" w:cs="宋体"/>
          <w:kern w:val="0"/>
          <w:szCs w:val="21"/>
        </w:rPr>
      </w:pPr>
      <w:r>
        <w:rPr>
          <w:rFonts w:hint="eastAsia" w:ascii="宋体" w:hAnsi="宋体" w:cs="宋体"/>
          <w:kern w:val="0"/>
          <w:szCs w:val="21"/>
        </w:rPr>
        <w:t>依据贵方</w:t>
      </w:r>
      <w:r>
        <w:rPr>
          <w:rFonts w:hint="eastAsia" w:ascii="宋体" w:hAnsi="宋体" w:cs="宋体"/>
          <w:szCs w:val="21"/>
          <w:u w:val="single"/>
        </w:rPr>
        <w:t xml:space="preserve"> 项目名称（项目编号) </w:t>
      </w:r>
      <w:r>
        <w:rPr>
          <w:rFonts w:hint="eastAsia" w:ascii="宋体" w:hAnsi="宋体" w:cs="宋体"/>
          <w:kern w:val="0"/>
          <w:szCs w:val="21"/>
        </w:rPr>
        <w:t>项目的响应邀请，我方代表</w:t>
      </w:r>
      <w:r>
        <w:rPr>
          <w:rFonts w:hint="eastAsia" w:ascii="宋体" w:hAnsi="宋体" w:cs="宋体"/>
          <w:szCs w:val="21"/>
          <w:u w:val="single"/>
        </w:rPr>
        <w:t>（姓名、职务）</w:t>
      </w:r>
      <w:r>
        <w:rPr>
          <w:rFonts w:hint="eastAsia" w:ascii="宋体" w:hAnsi="宋体" w:cs="宋体"/>
          <w:kern w:val="0"/>
          <w:szCs w:val="21"/>
        </w:rPr>
        <w:t>经正式授权并代表</w:t>
      </w:r>
      <w:r>
        <w:rPr>
          <w:rFonts w:hint="eastAsia" w:ascii="宋体" w:hAnsi="宋体" w:cs="宋体"/>
          <w:szCs w:val="21"/>
          <w:u w:val="single"/>
        </w:rPr>
        <w:t>（响应人名称、地址）</w:t>
      </w:r>
      <w:r>
        <w:rPr>
          <w:rFonts w:hint="eastAsia" w:ascii="宋体" w:hAnsi="宋体" w:cs="宋体"/>
          <w:kern w:val="0"/>
          <w:szCs w:val="21"/>
        </w:rPr>
        <w:t>提交下述文件正本</w:t>
      </w:r>
      <w:r>
        <w:rPr>
          <w:rFonts w:hint="eastAsia" w:ascii="宋体" w:hAnsi="宋体" w:cs="宋体"/>
          <w:kern w:val="0"/>
          <w:szCs w:val="21"/>
          <w:u w:val="single"/>
        </w:rPr>
        <w:t xml:space="preserve"> 1 </w:t>
      </w:r>
      <w:r>
        <w:rPr>
          <w:rFonts w:hint="eastAsia" w:ascii="宋体" w:hAnsi="宋体" w:cs="宋体"/>
          <w:kern w:val="0"/>
          <w:szCs w:val="21"/>
        </w:rPr>
        <w:t>份，副本</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3</w:t>
      </w:r>
      <w:r>
        <w:rPr>
          <w:rFonts w:hint="eastAsia" w:ascii="宋体" w:hAnsi="宋体" w:cs="宋体"/>
          <w:kern w:val="0"/>
          <w:szCs w:val="21"/>
          <w:u w:val="single"/>
        </w:rPr>
        <w:t xml:space="preserve"> </w:t>
      </w:r>
      <w:r>
        <w:rPr>
          <w:rFonts w:hint="eastAsia" w:ascii="宋体" w:hAnsi="宋体" w:cs="宋体"/>
          <w:kern w:val="0"/>
          <w:szCs w:val="21"/>
        </w:rPr>
        <w:t>份。</w:t>
      </w:r>
    </w:p>
    <w:p w14:paraId="661FD961">
      <w:pPr>
        <w:pageBreakBefore w:val="0"/>
        <w:widowControl w:val="0"/>
        <w:kinsoku/>
        <w:wordWrap/>
        <w:overflowPunct/>
        <w:topLinePunct w:val="0"/>
        <w:autoSpaceDE w:val="0"/>
        <w:autoSpaceDN w:val="0"/>
        <w:bidi w:val="0"/>
        <w:adjustRightInd w:val="0"/>
        <w:spacing w:line="360" w:lineRule="exact"/>
        <w:ind w:right="246" w:firstLine="420" w:firstLineChars="200"/>
        <w:textAlignment w:val="auto"/>
        <w:rPr>
          <w:rFonts w:hint="eastAsia" w:ascii="宋体" w:hAnsi="宋体" w:cs="宋体"/>
          <w:kern w:val="0"/>
          <w:szCs w:val="21"/>
        </w:rPr>
      </w:pPr>
      <w:r>
        <w:rPr>
          <w:rFonts w:hint="eastAsia" w:ascii="宋体" w:hAnsi="宋体" w:cs="宋体"/>
          <w:kern w:val="0"/>
          <w:szCs w:val="21"/>
        </w:rPr>
        <w:t xml:space="preserve">1. </w:t>
      </w:r>
      <w:r>
        <w:rPr>
          <w:rFonts w:hint="eastAsia" w:ascii="宋体" w:hAnsi="宋体" w:cs="宋体"/>
          <w:szCs w:val="21"/>
        </w:rPr>
        <w:t>自查表</w:t>
      </w:r>
      <w:r>
        <w:rPr>
          <w:rFonts w:hint="eastAsia" w:ascii="宋体" w:hAnsi="宋体" w:cs="宋体"/>
          <w:kern w:val="0"/>
          <w:szCs w:val="21"/>
        </w:rPr>
        <w:t>；</w:t>
      </w:r>
    </w:p>
    <w:p w14:paraId="3172D333">
      <w:pPr>
        <w:pageBreakBefore w:val="0"/>
        <w:widowControl w:val="0"/>
        <w:kinsoku/>
        <w:wordWrap/>
        <w:overflowPunct/>
        <w:topLinePunct w:val="0"/>
        <w:autoSpaceDE w:val="0"/>
        <w:autoSpaceDN w:val="0"/>
        <w:bidi w:val="0"/>
        <w:adjustRightInd w:val="0"/>
        <w:spacing w:line="360" w:lineRule="exact"/>
        <w:ind w:right="246" w:firstLine="420" w:firstLineChars="200"/>
        <w:textAlignment w:val="auto"/>
        <w:rPr>
          <w:rFonts w:hint="eastAsia" w:ascii="宋体" w:hAnsi="宋体" w:cs="宋体"/>
          <w:kern w:val="0"/>
          <w:szCs w:val="21"/>
        </w:rPr>
      </w:pPr>
      <w:r>
        <w:rPr>
          <w:rFonts w:hint="eastAsia" w:ascii="宋体" w:hAnsi="宋体" w:cs="宋体"/>
          <w:kern w:val="0"/>
          <w:szCs w:val="21"/>
        </w:rPr>
        <w:t xml:space="preserve">2. </w:t>
      </w:r>
      <w:r>
        <w:rPr>
          <w:rFonts w:hint="eastAsia" w:ascii="宋体" w:hAnsi="宋体" w:cs="宋体"/>
          <w:szCs w:val="21"/>
        </w:rPr>
        <w:t>资格性文件</w:t>
      </w:r>
      <w:r>
        <w:rPr>
          <w:rFonts w:hint="eastAsia" w:ascii="宋体" w:hAnsi="宋体" w:cs="宋体"/>
          <w:kern w:val="0"/>
          <w:szCs w:val="21"/>
        </w:rPr>
        <w:t>；</w:t>
      </w:r>
    </w:p>
    <w:p w14:paraId="6BDCDE48">
      <w:pPr>
        <w:pageBreakBefore w:val="0"/>
        <w:widowControl w:val="0"/>
        <w:kinsoku/>
        <w:wordWrap/>
        <w:overflowPunct/>
        <w:topLinePunct w:val="0"/>
        <w:autoSpaceDE w:val="0"/>
        <w:autoSpaceDN w:val="0"/>
        <w:bidi w:val="0"/>
        <w:adjustRightInd w:val="0"/>
        <w:spacing w:line="360" w:lineRule="exact"/>
        <w:ind w:right="246" w:firstLine="420" w:firstLineChars="200"/>
        <w:textAlignment w:val="auto"/>
        <w:rPr>
          <w:rFonts w:hint="eastAsia" w:ascii="宋体" w:hAnsi="宋体" w:cs="宋体"/>
          <w:kern w:val="0"/>
          <w:szCs w:val="21"/>
        </w:rPr>
      </w:pPr>
      <w:r>
        <w:rPr>
          <w:rFonts w:hint="eastAsia" w:ascii="宋体" w:hAnsi="宋体" w:cs="宋体"/>
          <w:kern w:val="0"/>
          <w:szCs w:val="21"/>
        </w:rPr>
        <w:t xml:space="preserve">3. </w:t>
      </w:r>
      <w:r>
        <w:rPr>
          <w:rFonts w:hint="eastAsia" w:ascii="宋体" w:hAnsi="宋体" w:cs="宋体"/>
          <w:szCs w:val="21"/>
        </w:rPr>
        <w:t>商务部分</w:t>
      </w:r>
      <w:r>
        <w:rPr>
          <w:rFonts w:hint="eastAsia" w:ascii="宋体" w:hAnsi="宋体" w:cs="宋体"/>
          <w:kern w:val="0"/>
          <w:szCs w:val="21"/>
        </w:rPr>
        <w:t>；</w:t>
      </w:r>
    </w:p>
    <w:p w14:paraId="407805BA">
      <w:pPr>
        <w:pageBreakBefore w:val="0"/>
        <w:widowControl w:val="0"/>
        <w:kinsoku/>
        <w:wordWrap/>
        <w:overflowPunct/>
        <w:topLinePunct w:val="0"/>
        <w:autoSpaceDE w:val="0"/>
        <w:autoSpaceDN w:val="0"/>
        <w:bidi w:val="0"/>
        <w:adjustRightInd w:val="0"/>
        <w:spacing w:line="360" w:lineRule="exact"/>
        <w:ind w:right="246" w:firstLine="420" w:firstLineChars="200"/>
        <w:textAlignment w:val="auto"/>
        <w:rPr>
          <w:rFonts w:hint="eastAsia" w:ascii="宋体" w:hAnsi="宋体" w:cs="宋体"/>
          <w:kern w:val="0"/>
          <w:szCs w:val="21"/>
        </w:rPr>
      </w:pPr>
      <w:r>
        <w:rPr>
          <w:rFonts w:hint="eastAsia" w:ascii="宋体" w:hAnsi="宋体" w:cs="宋体"/>
          <w:kern w:val="0"/>
          <w:szCs w:val="21"/>
        </w:rPr>
        <w:t>4. 技术部分；</w:t>
      </w:r>
    </w:p>
    <w:p w14:paraId="2057DC09">
      <w:pPr>
        <w:pageBreakBefore w:val="0"/>
        <w:widowControl w:val="0"/>
        <w:kinsoku/>
        <w:wordWrap/>
        <w:overflowPunct/>
        <w:topLinePunct w:val="0"/>
        <w:autoSpaceDE w:val="0"/>
        <w:autoSpaceDN w:val="0"/>
        <w:bidi w:val="0"/>
        <w:adjustRightInd w:val="0"/>
        <w:spacing w:line="360" w:lineRule="exact"/>
        <w:ind w:right="32" w:firstLine="420" w:firstLineChars="200"/>
        <w:textAlignment w:val="auto"/>
        <w:rPr>
          <w:rFonts w:hint="eastAsia" w:ascii="宋体" w:hAnsi="宋体" w:cs="宋体"/>
          <w:szCs w:val="21"/>
        </w:rPr>
      </w:pPr>
      <w:r>
        <w:rPr>
          <w:rFonts w:hint="eastAsia" w:ascii="宋体" w:hAnsi="宋体" w:cs="宋体"/>
          <w:kern w:val="0"/>
          <w:szCs w:val="21"/>
        </w:rPr>
        <w:t xml:space="preserve">5. </w:t>
      </w:r>
      <w:r>
        <w:rPr>
          <w:rFonts w:hint="eastAsia" w:ascii="宋体" w:hAnsi="宋体" w:cs="宋体"/>
          <w:szCs w:val="21"/>
        </w:rPr>
        <w:t>价格部分；</w:t>
      </w:r>
    </w:p>
    <w:p w14:paraId="777BB3EC">
      <w:pPr>
        <w:pageBreakBefore w:val="0"/>
        <w:widowControl w:val="0"/>
        <w:kinsoku/>
        <w:wordWrap/>
        <w:overflowPunct/>
        <w:topLinePunct w:val="0"/>
        <w:autoSpaceDE w:val="0"/>
        <w:autoSpaceDN w:val="0"/>
        <w:bidi w:val="0"/>
        <w:adjustRightInd w:val="0"/>
        <w:spacing w:line="360" w:lineRule="exact"/>
        <w:ind w:right="32" w:firstLine="420" w:firstLineChars="200"/>
        <w:textAlignment w:val="auto"/>
        <w:rPr>
          <w:rFonts w:hint="eastAsia" w:ascii="宋体" w:hAnsi="宋体" w:cs="宋体"/>
          <w:szCs w:val="21"/>
        </w:rPr>
      </w:pPr>
      <w:r>
        <w:rPr>
          <w:rFonts w:hint="eastAsia" w:ascii="宋体" w:hAnsi="宋体" w:cs="宋体"/>
          <w:szCs w:val="21"/>
        </w:rPr>
        <w:t>6．声明、响应人诚信承诺函及其他相关承诺函；</w:t>
      </w:r>
    </w:p>
    <w:p w14:paraId="61AB9658">
      <w:pPr>
        <w:pageBreakBefore w:val="0"/>
        <w:widowControl w:val="0"/>
        <w:kinsoku/>
        <w:wordWrap/>
        <w:overflowPunct/>
        <w:topLinePunct w:val="0"/>
        <w:autoSpaceDE w:val="0"/>
        <w:autoSpaceDN w:val="0"/>
        <w:bidi w:val="0"/>
        <w:adjustRightInd w:val="0"/>
        <w:spacing w:line="360" w:lineRule="exact"/>
        <w:ind w:right="32" w:firstLine="420" w:firstLineChars="200"/>
        <w:textAlignment w:val="auto"/>
        <w:rPr>
          <w:rFonts w:hint="eastAsia" w:ascii="宋体" w:hAnsi="宋体" w:cs="宋体"/>
          <w:kern w:val="0"/>
          <w:szCs w:val="21"/>
        </w:rPr>
      </w:pPr>
      <w:r>
        <w:rPr>
          <w:rFonts w:hint="eastAsia" w:ascii="宋体" w:hAnsi="宋体" w:cs="宋体"/>
          <w:szCs w:val="21"/>
        </w:rPr>
        <w:t>7、……。</w:t>
      </w:r>
    </w:p>
    <w:p w14:paraId="33ED8082">
      <w:pPr>
        <w:pageBreakBefore w:val="0"/>
        <w:widowControl w:val="0"/>
        <w:kinsoku/>
        <w:wordWrap/>
        <w:overflowPunct/>
        <w:topLinePunct w:val="0"/>
        <w:autoSpaceDE w:val="0"/>
        <w:autoSpaceDN w:val="0"/>
        <w:bidi w:val="0"/>
        <w:adjustRightInd w:val="0"/>
        <w:spacing w:line="360" w:lineRule="exact"/>
        <w:ind w:right="246"/>
        <w:textAlignment w:val="auto"/>
        <w:rPr>
          <w:rFonts w:hint="eastAsia" w:ascii="宋体" w:hAnsi="宋体" w:cs="宋体"/>
          <w:kern w:val="0"/>
          <w:szCs w:val="21"/>
        </w:rPr>
      </w:pPr>
      <w:r>
        <w:rPr>
          <w:rFonts w:hint="eastAsia" w:ascii="宋体" w:hAnsi="宋体" w:cs="宋体"/>
          <w:kern w:val="0"/>
          <w:szCs w:val="21"/>
        </w:rPr>
        <w:t>在此，我方声明如下：</w:t>
      </w:r>
    </w:p>
    <w:p w14:paraId="354F0C5D">
      <w:pPr>
        <w:pageBreakBefore w:val="0"/>
        <w:widowControl w:val="0"/>
        <w:kinsoku/>
        <w:wordWrap/>
        <w:overflowPunct/>
        <w:topLinePunct w:val="0"/>
        <w:bidi w:val="0"/>
        <w:spacing w:line="360" w:lineRule="exact"/>
        <w:ind w:firstLine="540"/>
        <w:textAlignment w:val="auto"/>
        <w:rPr>
          <w:rFonts w:hint="eastAsia" w:ascii="宋体" w:hAnsi="宋体" w:cs="宋体"/>
          <w:szCs w:val="21"/>
        </w:rPr>
      </w:pPr>
      <w:r>
        <w:rPr>
          <w:rFonts w:hint="eastAsia" w:ascii="宋体" w:hAnsi="宋体" w:cs="宋体"/>
          <w:szCs w:val="21"/>
        </w:rPr>
        <w:t>1.同意并接受遴选文件的各项要求，遵守遴选文件中的各项规定，按遴选文件的要求提供证明材料。</w:t>
      </w:r>
    </w:p>
    <w:p w14:paraId="5089A77E">
      <w:pPr>
        <w:pageBreakBefore w:val="0"/>
        <w:widowControl w:val="0"/>
        <w:kinsoku/>
        <w:wordWrap/>
        <w:overflowPunct/>
        <w:topLinePunct w:val="0"/>
        <w:bidi w:val="0"/>
        <w:spacing w:line="360" w:lineRule="exact"/>
        <w:ind w:firstLine="540"/>
        <w:textAlignment w:val="auto"/>
        <w:rPr>
          <w:rFonts w:hint="eastAsia" w:ascii="宋体" w:hAnsi="宋体" w:cs="宋体"/>
          <w:szCs w:val="21"/>
        </w:rPr>
      </w:pPr>
      <w:r>
        <w:rPr>
          <w:rFonts w:hint="eastAsia" w:ascii="宋体" w:hAnsi="宋体" w:cs="宋体"/>
          <w:szCs w:val="21"/>
        </w:rPr>
        <w:t>2.</w:t>
      </w:r>
      <w:r>
        <w:rPr>
          <w:rFonts w:hint="eastAsia" w:ascii="宋体" w:hAnsi="宋体" w:cs="宋体"/>
        </w:rPr>
        <w:t xml:space="preserve"> </w:t>
      </w:r>
      <w:r>
        <w:rPr>
          <w:rFonts w:hint="eastAsia" w:ascii="宋体" w:hAnsi="宋体" w:cs="宋体"/>
          <w:szCs w:val="21"/>
        </w:rPr>
        <w:t>响应有效期为递交响应/响应文件之日起</w:t>
      </w:r>
      <w:r>
        <w:rPr>
          <w:rFonts w:hint="eastAsia" w:ascii="宋体" w:hAnsi="宋体" w:cs="宋体"/>
          <w:szCs w:val="21"/>
          <w:u w:val="single"/>
        </w:rPr>
        <w:t xml:space="preserve"> 90 </w:t>
      </w:r>
      <w:r>
        <w:rPr>
          <w:rFonts w:hint="eastAsia" w:ascii="宋体" w:hAnsi="宋体" w:cs="宋体"/>
          <w:szCs w:val="21"/>
        </w:rPr>
        <w:t>天，乙方响应有效期延至合同</w:t>
      </w:r>
      <w:r>
        <w:rPr>
          <w:rFonts w:hint="eastAsia" w:ascii="宋体" w:hAnsi="宋体" w:cs="宋体"/>
          <w:szCs w:val="21"/>
          <w:lang w:val="en-US" w:eastAsia="zh-CN"/>
        </w:rPr>
        <w:t>签约</w:t>
      </w:r>
      <w:r>
        <w:rPr>
          <w:rFonts w:hint="eastAsia" w:ascii="宋体" w:hAnsi="宋体" w:cs="宋体"/>
          <w:szCs w:val="21"/>
        </w:rPr>
        <w:t>之日。</w:t>
      </w:r>
    </w:p>
    <w:p w14:paraId="1D146277">
      <w:pPr>
        <w:pageBreakBefore w:val="0"/>
        <w:widowControl w:val="0"/>
        <w:kinsoku/>
        <w:wordWrap/>
        <w:overflowPunct/>
        <w:topLinePunct w:val="0"/>
        <w:bidi w:val="0"/>
        <w:spacing w:line="360" w:lineRule="exact"/>
        <w:ind w:firstLine="540"/>
        <w:textAlignment w:val="auto"/>
        <w:rPr>
          <w:rFonts w:hint="eastAsia" w:ascii="宋体" w:hAnsi="宋体" w:cs="宋体"/>
          <w:szCs w:val="21"/>
        </w:rPr>
      </w:pPr>
      <w:r>
        <w:rPr>
          <w:rFonts w:hint="eastAsia" w:ascii="宋体" w:hAnsi="宋体" w:cs="宋体"/>
          <w:szCs w:val="21"/>
        </w:rPr>
        <w:t>3.我方已经详细地阅读了全部遴选文件及其附件，包括澄清及参考文件(如有)。我方已完全清晰理解遴选文件的要求，不存在任何含糊不清和误解之处，同意放弃对这些文件所提出的异议和质疑的权利。</w:t>
      </w:r>
    </w:p>
    <w:p w14:paraId="0146D6BB">
      <w:pPr>
        <w:pageBreakBefore w:val="0"/>
        <w:widowControl w:val="0"/>
        <w:kinsoku/>
        <w:wordWrap/>
        <w:overflowPunct/>
        <w:topLinePunct w:val="0"/>
        <w:bidi w:val="0"/>
        <w:spacing w:line="360" w:lineRule="exact"/>
        <w:ind w:firstLine="540"/>
        <w:textAlignment w:val="auto"/>
        <w:rPr>
          <w:rFonts w:hint="eastAsia" w:ascii="宋体" w:hAnsi="宋体" w:cs="宋体"/>
          <w:szCs w:val="21"/>
        </w:rPr>
      </w:pPr>
      <w:r>
        <w:rPr>
          <w:rFonts w:hint="eastAsia" w:ascii="宋体" w:hAnsi="宋体" w:cs="宋体"/>
          <w:szCs w:val="21"/>
        </w:rPr>
        <w:t>4.我方已毫无保留地向贵方提供一切所需的证明材料。</w:t>
      </w:r>
    </w:p>
    <w:p w14:paraId="75EB1C96">
      <w:pPr>
        <w:pageBreakBefore w:val="0"/>
        <w:widowControl w:val="0"/>
        <w:kinsoku/>
        <w:wordWrap/>
        <w:overflowPunct/>
        <w:topLinePunct w:val="0"/>
        <w:bidi w:val="0"/>
        <w:spacing w:line="360" w:lineRule="exact"/>
        <w:ind w:left="750" w:leftChars="257" w:hanging="210" w:hangingChars="100"/>
        <w:textAlignment w:val="auto"/>
        <w:rPr>
          <w:rFonts w:hint="eastAsia" w:ascii="宋体" w:hAnsi="宋体" w:cs="宋体"/>
          <w:szCs w:val="21"/>
        </w:rPr>
      </w:pPr>
      <w:r>
        <w:rPr>
          <w:rFonts w:hint="eastAsia" w:ascii="宋体" w:hAnsi="宋体" w:cs="宋体"/>
          <w:szCs w:val="21"/>
        </w:rPr>
        <w:t>5.我方承诺在本次响应响应中提供的一切文件，无论是原件还是复印件均为真实和准确的，绝无任何虚假、伪造和夸大的成份，否则，愿承担相应的后果和法律责任。</w:t>
      </w:r>
    </w:p>
    <w:p w14:paraId="77DDFB8B">
      <w:pPr>
        <w:pageBreakBefore w:val="0"/>
        <w:widowControl w:val="0"/>
        <w:kinsoku/>
        <w:wordWrap/>
        <w:overflowPunct/>
        <w:topLinePunct w:val="0"/>
        <w:bidi w:val="0"/>
        <w:spacing w:line="360" w:lineRule="exact"/>
        <w:ind w:left="750" w:leftChars="257" w:hanging="210" w:hangingChars="100"/>
        <w:textAlignment w:val="auto"/>
        <w:rPr>
          <w:rFonts w:hint="eastAsia" w:ascii="宋体" w:hAnsi="宋体" w:cs="宋体"/>
          <w:szCs w:val="21"/>
        </w:rPr>
      </w:pPr>
      <w:r>
        <w:rPr>
          <w:rFonts w:hint="eastAsia" w:ascii="宋体" w:hAnsi="宋体" w:cs="宋体"/>
          <w:szCs w:val="21"/>
        </w:rPr>
        <w:t>6.我方完全服从和尊重评委会所作的评定结果。</w:t>
      </w:r>
    </w:p>
    <w:p w14:paraId="10DA5095">
      <w:pPr>
        <w:pageBreakBefore w:val="0"/>
        <w:widowControl w:val="0"/>
        <w:kinsoku/>
        <w:wordWrap/>
        <w:overflowPunct/>
        <w:topLinePunct w:val="0"/>
        <w:bidi w:val="0"/>
        <w:spacing w:line="360" w:lineRule="exact"/>
        <w:ind w:firstLine="540"/>
        <w:textAlignment w:val="auto"/>
        <w:rPr>
          <w:rFonts w:hint="eastAsia" w:ascii="宋体" w:hAnsi="宋体" w:cs="宋体"/>
          <w:szCs w:val="21"/>
        </w:rPr>
      </w:pPr>
    </w:p>
    <w:p w14:paraId="182F450F">
      <w:pPr>
        <w:pageBreakBefore w:val="0"/>
        <w:widowControl w:val="0"/>
        <w:kinsoku/>
        <w:wordWrap/>
        <w:overflowPunct/>
        <w:topLinePunct w:val="0"/>
        <w:autoSpaceDE w:val="0"/>
        <w:autoSpaceDN w:val="0"/>
        <w:bidi w:val="0"/>
        <w:adjustRightInd w:val="0"/>
        <w:spacing w:line="360" w:lineRule="exact"/>
        <w:ind w:right="246"/>
        <w:textAlignment w:val="auto"/>
        <w:rPr>
          <w:rFonts w:hint="eastAsia" w:ascii="宋体" w:hAnsi="宋体" w:cs="宋体"/>
          <w:kern w:val="0"/>
          <w:szCs w:val="21"/>
        </w:rPr>
      </w:pPr>
      <w:r>
        <w:rPr>
          <w:rFonts w:hint="eastAsia" w:ascii="宋体" w:hAnsi="宋体" w:cs="宋体"/>
          <w:kern w:val="0"/>
          <w:szCs w:val="21"/>
        </w:rPr>
        <w:t>响应人：</w:t>
      </w:r>
      <w:r>
        <w:rPr>
          <w:rFonts w:hint="eastAsia" w:ascii="宋体" w:hAnsi="宋体" w:cs="宋体"/>
          <w:kern w:val="0"/>
          <w:szCs w:val="21"/>
          <w:u w:val="single"/>
        </w:rPr>
        <w:t xml:space="preserve">                             </w:t>
      </w:r>
      <w:r>
        <w:rPr>
          <w:rFonts w:hint="eastAsia" w:ascii="宋体" w:hAnsi="宋体" w:cs="宋体"/>
          <w:kern w:val="0"/>
          <w:szCs w:val="21"/>
        </w:rPr>
        <w:t xml:space="preserve"> </w:t>
      </w:r>
    </w:p>
    <w:p w14:paraId="223A6B17">
      <w:pPr>
        <w:pageBreakBefore w:val="0"/>
        <w:widowControl w:val="0"/>
        <w:kinsoku/>
        <w:wordWrap/>
        <w:overflowPunct/>
        <w:topLinePunct w:val="0"/>
        <w:autoSpaceDE w:val="0"/>
        <w:autoSpaceDN w:val="0"/>
        <w:bidi w:val="0"/>
        <w:adjustRightInd w:val="0"/>
        <w:spacing w:line="360" w:lineRule="exact"/>
        <w:ind w:right="246"/>
        <w:textAlignment w:val="auto"/>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14:paraId="1166E9B2">
      <w:pPr>
        <w:pageBreakBefore w:val="0"/>
        <w:widowControl w:val="0"/>
        <w:kinsoku/>
        <w:wordWrap/>
        <w:overflowPunct/>
        <w:topLinePunct w:val="0"/>
        <w:autoSpaceDE w:val="0"/>
        <w:autoSpaceDN w:val="0"/>
        <w:bidi w:val="0"/>
        <w:adjustRightInd w:val="0"/>
        <w:spacing w:line="360" w:lineRule="exact"/>
        <w:ind w:right="246"/>
        <w:textAlignment w:val="auto"/>
        <w:rPr>
          <w:rFonts w:hint="eastAsia"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xml:space="preserve">                               </w:t>
      </w:r>
    </w:p>
    <w:p w14:paraId="3B72A027">
      <w:pPr>
        <w:pageBreakBefore w:val="0"/>
        <w:widowControl w:val="0"/>
        <w:kinsoku/>
        <w:wordWrap/>
        <w:overflowPunct/>
        <w:topLinePunct w:val="0"/>
        <w:autoSpaceDE w:val="0"/>
        <w:autoSpaceDN w:val="0"/>
        <w:bidi w:val="0"/>
        <w:adjustRightInd w:val="0"/>
        <w:spacing w:line="360" w:lineRule="exact"/>
        <w:ind w:right="33"/>
        <w:textAlignment w:val="auto"/>
        <w:rPr>
          <w:rFonts w:hint="eastAsia" w:ascii="宋体" w:hAnsi="宋体" w:cs="宋体"/>
          <w:kern w:val="0"/>
          <w:szCs w:val="21"/>
        </w:rPr>
      </w:pPr>
      <w:r>
        <w:rPr>
          <w:rFonts w:hint="eastAsia" w:ascii="宋体" w:hAnsi="宋体" w:cs="宋体"/>
          <w:kern w:val="0"/>
          <w:szCs w:val="21"/>
        </w:rPr>
        <w:t>电话：</w:t>
      </w:r>
      <w:r>
        <w:rPr>
          <w:rFonts w:hint="eastAsia" w:ascii="宋体" w:hAnsi="宋体" w:cs="宋体"/>
          <w:kern w:val="0"/>
          <w:szCs w:val="21"/>
          <w:u w:val="single"/>
        </w:rPr>
        <w:t xml:space="preserve">                                </w:t>
      </w:r>
    </w:p>
    <w:p w14:paraId="40E43BC1">
      <w:pPr>
        <w:pageBreakBefore w:val="0"/>
        <w:widowControl w:val="0"/>
        <w:kinsoku/>
        <w:wordWrap/>
        <w:overflowPunct/>
        <w:topLinePunct w:val="0"/>
        <w:autoSpaceDE w:val="0"/>
        <w:autoSpaceDN w:val="0"/>
        <w:bidi w:val="0"/>
        <w:adjustRightInd w:val="0"/>
        <w:spacing w:line="360" w:lineRule="exact"/>
        <w:ind w:right="246"/>
        <w:textAlignment w:val="auto"/>
        <w:rPr>
          <w:rFonts w:hint="eastAsia" w:ascii="宋体" w:hAnsi="宋体" w:cs="宋体"/>
          <w:kern w:val="0"/>
          <w:szCs w:val="21"/>
        </w:rPr>
      </w:pPr>
      <w:r>
        <w:rPr>
          <w:rFonts w:hint="eastAsia" w:ascii="宋体" w:hAnsi="宋体" w:cs="宋体"/>
          <w:kern w:val="0"/>
          <w:szCs w:val="21"/>
        </w:rPr>
        <w:t>电子邮件：</w:t>
      </w:r>
      <w:r>
        <w:rPr>
          <w:rFonts w:hint="eastAsia" w:ascii="宋体" w:hAnsi="宋体" w:cs="宋体"/>
          <w:kern w:val="0"/>
          <w:szCs w:val="21"/>
          <w:u w:val="single"/>
        </w:rPr>
        <w:t xml:space="preserve">                           </w:t>
      </w:r>
    </w:p>
    <w:p w14:paraId="245B2B3A">
      <w:pPr>
        <w:pageBreakBefore w:val="0"/>
        <w:widowControl w:val="0"/>
        <w:kinsoku/>
        <w:wordWrap/>
        <w:overflowPunct/>
        <w:topLinePunct w:val="0"/>
        <w:bidi w:val="0"/>
        <w:adjustRightInd w:val="0"/>
        <w:snapToGrid w:val="0"/>
        <w:spacing w:line="360" w:lineRule="exact"/>
        <w:textAlignment w:val="auto"/>
        <w:rPr>
          <w:rFonts w:hint="eastAsia" w:ascii="宋体" w:hAnsi="宋体" w:cs="宋体"/>
          <w:szCs w:val="21"/>
          <w:u w:val="single"/>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4FC15B53">
      <w:pPr>
        <w:pageBreakBefore w:val="0"/>
        <w:widowControl w:val="0"/>
        <w:kinsoku/>
        <w:wordWrap/>
        <w:overflowPunct/>
        <w:topLinePunct w:val="0"/>
        <w:bidi w:val="0"/>
        <w:adjustRightInd w:val="0"/>
        <w:snapToGrid w:val="0"/>
        <w:spacing w:line="360" w:lineRule="exact"/>
        <w:textAlignment w:val="auto"/>
        <w:rPr>
          <w:rFonts w:hint="eastAsia" w:ascii="宋体" w:hAnsi="宋体" w:cs="宋体"/>
          <w:szCs w:val="21"/>
          <w:u w:val="single"/>
        </w:rPr>
      </w:pPr>
      <w:r>
        <w:rPr>
          <w:rFonts w:hint="eastAsia" w:ascii="宋体" w:hAnsi="宋体" w:cs="宋体"/>
          <w:szCs w:val="21"/>
        </w:rPr>
        <w:t xml:space="preserve">响应人名称(公章)： </w:t>
      </w:r>
      <w:r>
        <w:rPr>
          <w:rFonts w:hint="eastAsia" w:ascii="宋体" w:hAnsi="宋体" w:cs="宋体"/>
          <w:szCs w:val="21"/>
          <w:u w:val="single"/>
        </w:rPr>
        <w:t xml:space="preserve">                  </w:t>
      </w:r>
    </w:p>
    <w:p w14:paraId="2A022D2D">
      <w:pPr>
        <w:pageBreakBefore w:val="0"/>
        <w:widowControl w:val="0"/>
        <w:kinsoku/>
        <w:wordWrap/>
        <w:overflowPunct/>
        <w:topLinePunct w:val="0"/>
        <w:bidi w:val="0"/>
        <w:adjustRightInd w:val="0"/>
        <w:snapToGrid w:val="0"/>
        <w:spacing w:line="360" w:lineRule="exact"/>
        <w:textAlignment w:val="auto"/>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29CE0F38">
      <w:pPr>
        <w:pageBreakBefore w:val="0"/>
        <w:widowControl w:val="0"/>
        <w:kinsoku/>
        <w:wordWrap/>
        <w:overflowPunct/>
        <w:topLinePunct w:val="0"/>
        <w:autoSpaceDE w:val="0"/>
        <w:autoSpaceDN w:val="0"/>
        <w:bidi w:val="0"/>
        <w:spacing w:line="360" w:lineRule="exact"/>
        <w:textAlignment w:val="auto"/>
        <w:rPr>
          <w:rFonts w:hint="eastAsia" w:ascii="宋体" w:hAnsi="宋体" w:cs="宋体"/>
          <w:szCs w:val="21"/>
          <w:u w:val="single"/>
        </w:rPr>
      </w:pPr>
      <w:r>
        <w:rPr>
          <w:rFonts w:hint="eastAsia" w:ascii="宋体" w:hAnsi="宋体" w:cs="宋体"/>
          <w:szCs w:val="21"/>
        </w:rPr>
        <w:t>帐号：</w:t>
      </w:r>
      <w:r>
        <w:rPr>
          <w:rFonts w:hint="eastAsia" w:ascii="宋体" w:hAnsi="宋体" w:cs="宋体"/>
          <w:szCs w:val="21"/>
          <w:u w:val="single"/>
        </w:rPr>
        <w:t xml:space="preserve">                               </w:t>
      </w:r>
    </w:p>
    <w:p w14:paraId="2693E88A">
      <w:pPr>
        <w:pageBreakBefore w:val="0"/>
        <w:widowControl w:val="0"/>
        <w:kinsoku/>
        <w:wordWrap/>
        <w:overflowPunct/>
        <w:topLinePunct w:val="0"/>
        <w:bidi w:val="0"/>
        <w:adjustRightInd w:val="0"/>
        <w:snapToGrid w:val="0"/>
        <w:spacing w:line="360" w:lineRule="exact"/>
        <w:textAlignment w:val="auto"/>
        <w:rPr>
          <w:rFonts w:hint="eastAsia"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14:paraId="7ED62A29">
      <w:pPr>
        <w:rPr>
          <w:rFonts w:hint="eastAsia"/>
        </w:rPr>
      </w:pPr>
    </w:p>
    <w:p w14:paraId="15D7F7FB">
      <w:pPr>
        <w:pStyle w:val="4"/>
        <w:jc w:val="center"/>
        <w:rPr>
          <w:rFonts w:hint="eastAsia" w:ascii="宋体" w:hAnsi="宋体" w:eastAsia="宋体" w:cs="宋体"/>
          <w:sz w:val="21"/>
          <w:szCs w:val="21"/>
        </w:rPr>
      </w:pPr>
      <w:r>
        <w:rPr>
          <w:rFonts w:hint="eastAsia" w:ascii="宋体" w:hAnsi="宋体" w:eastAsia="宋体" w:cs="宋体"/>
          <w:sz w:val="21"/>
          <w:szCs w:val="21"/>
        </w:rPr>
        <w:t>2、法定代表人/负责人资格证明书及授权委托书</w:t>
      </w:r>
    </w:p>
    <w:p w14:paraId="5F38A64B">
      <w:pPr>
        <w:spacing w:line="480" w:lineRule="exact"/>
        <w:jc w:val="center"/>
        <w:rPr>
          <w:rFonts w:hint="eastAsia" w:ascii="宋体" w:hAnsi="宋体" w:cs="宋体"/>
          <w:b/>
          <w:szCs w:val="21"/>
        </w:rPr>
      </w:pPr>
      <w:r>
        <w:rPr>
          <w:rFonts w:hint="eastAsia" w:ascii="宋体" w:hAnsi="宋体" w:cs="宋体"/>
          <w:b/>
          <w:szCs w:val="21"/>
        </w:rPr>
        <w:t>（1）法定代表人/负责人资格证明书</w:t>
      </w:r>
    </w:p>
    <w:p w14:paraId="26D666F7">
      <w:pPr>
        <w:spacing w:line="480" w:lineRule="exact"/>
        <w:rPr>
          <w:rFonts w:hint="eastAsia" w:ascii="宋体" w:hAnsi="宋体" w:cs="宋体"/>
          <w:szCs w:val="21"/>
        </w:rPr>
      </w:pPr>
    </w:p>
    <w:p w14:paraId="71210495">
      <w:pPr>
        <w:spacing w:line="480" w:lineRule="exact"/>
        <w:rPr>
          <w:rFonts w:hint="eastAsia" w:ascii="宋体" w:hAnsi="宋体" w:cs="宋体"/>
          <w:szCs w:val="21"/>
        </w:rPr>
      </w:pPr>
      <w:r>
        <w:rPr>
          <w:rFonts w:hint="eastAsia" w:ascii="宋体" w:hAnsi="宋体" w:cs="宋体"/>
          <w:szCs w:val="21"/>
        </w:rPr>
        <w:t>致：遴选人</w:t>
      </w:r>
    </w:p>
    <w:p w14:paraId="5C5CA74B">
      <w:pPr>
        <w:spacing w:line="480" w:lineRule="exact"/>
        <w:rPr>
          <w:rFonts w:hint="eastAsia" w:ascii="宋体" w:hAnsi="宋体" w:cs="宋体"/>
          <w:szCs w:val="21"/>
        </w:rPr>
      </w:pPr>
    </w:p>
    <w:p w14:paraId="7FD52349">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14:paraId="154E9D53">
      <w:pPr>
        <w:spacing w:line="440" w:lineRule="exact"/>
        <w:ind w:firstLine="210" w:firstLineChars="100"/>
        <w:rPr>
          <w:rFonts w:hint="eastAsia" w:ascii="宋体" w:hAnsi="宋体" w:cs="宋体"/>
          <w:szCs w:val="21"/>
        </w:rPr>
      </w:pPr>
      <w:r>
        <w:rPr>
          <w:rFonts w:hint="eastAsia" w:ascii="宋体" w:hAnsi="宋体" w:cs="宋体"/>
          <w:szCs w:val="21"/>
        </w:rPr>
        <w:t>签发日期：           单位：           （盖章）</w:t>
      </w:r>
    </w:p>
    <w:p w14:paraId="04230378">
      <w:pPr>
        <w:spacing w:line="440" w:lineRule="exact"/>
        <w:ind w:firstLine="210" w:firstLineChars="100"/>
        <w:rPr>
          <w:rFonts w:hint="eastAsia" w:ascii="宋体" w:hAnsi="宋体" w:cs="宋体"/>
          <w:szCs w:val="21"/>
        </w:rPr>
      </w:pPr>
      <w:r>
        <w:rPr>
          <w:rFonts w:hint="eastAsia" w:ascii="宋体" w:hAnsi="宋体" w:cs="宋体"/>
          <w:szCs w:val="21"/>
        </w:rPr>
        <w:t>附：代表人性别：            年龄：           身份证号码：</w:t>
      </w:r>
    </w:p>
    <w:p w14:paraId="5AC59F0C">
      <w:pPr>
        <w:spacing w:line="440" w:lineRule="exact"/>
        <w:ind w:firstLine="210" w:firstLineChars="100"/>
        <w:rPr>
          <w:rFonts w:hint="eastAsia" w:ascii="宋体" w:hAnsi="宋体" w:cs="宋体"/>
          <w:szCs w:val="21"/>
        </w:rPr>
      </w:pPr>
      <w:r>
        <w:rPr>
          <w:rFonts w:hint="eastAsia" w:ascii="宋体" w:hAnsi="宋体" w:cs="宋体"/>
          <w:szCs w:val="21"/>
        </w:rPr>
        <w:t>联系电话：</w:t>
      </w:r>
    </w:p>
    <w:p w14:paraId="2EDF1E18">
      <w:pPr>
        <w:spacing w:line="440" w:lineRule="exact"/>
        <w:ind w:firstLine="210" w:firstLineChars="100"/>
        <w:rPr>
          <w:rFonts w:hint="eastAsia" w:ascii="宋体" w:hAnsi="宋体" w:cs="宋体"/>
          <w:szCs w:val="21"/>
        </w:rPr>
      </w:pPr>
      <w:r>
        <w:rPr>
          <w:rFonts w:hint="eastAsia" w:ascii="宋体" w:hAnsi="宋体" w:cs="宋体"/>
          <w:szCs w:val="21"/>
        </w:rPr>
        <w:t>营业执照号码：                       经济性质：</w:t>
      </w:r>
    </w:p>
    <w:p w14:paraId="662184A7">
      <w:pPr>
        <w:spacing w:line="440" w:lineRule="exact"/>
        <w:ind w:firstLine="210" w:firstLineChars="100"/>
        <w:rPr>
          <w:rFonts w:hint="eastAsia" w:ascii="宋体" w:hAnsi="宋体" w:cs="宋体"/>
          <w:szCs w:val="21"/>
        </w:rPr>
      </w:pPr>
      <w:r>
        <w:rPr>
          <w:rFonts w:hint="eastAsia" w:ascii="宋体" w:hAnsi="宋体" w:cs="宋体"/>
          <w:szCs w:val="21"/>
        </w:rPr>
        <w:t>主营（产）：</w:t>
      </w:r>
    </w:p>
    <w:p w14:paraId="34FCC7A1">
      <w:pPr>
        <w:spacing w:line="440" w:lineRule="exact"/>
        <w:ind w:firstLine="210" w:firstLineChars="100"/>
        <w:rPr>
          <w:rFonts w:hint="eastAsia" w:ascii="宋体" w:hAnsi="宋体" w:cs="宋体"/>
          <w:szCs w:val="21"/>
        </w:rPr>
      </w:pPr>
      <w:r>
        <w:rPr>
          <w:rFonts w:hint="eastAsia" w:ascii="宋体" w:hAnsi="宋体" w:cs="宋体"/>
          <w:szCs w:val="21"/>
        </w:rPr>
        <w:t>兼营（产）：</w:t>
      </w:r>
    </w:p>
    <w:p w14:paraId="6FF5ED57">
      <w:pPr>
        <w:spacing w:line="440" w:lineRule="exact"/>
        <w:ind w:firstLine="210" w:firstLineChars="100"/>
        <w:rPr>
          <w:rFonts w:hint="eastAsia" w:ascii="宋体" w:hAnsi="宋体" w:cs="宋体"/>
          <w:szCs w:val="21"/>
        </w:rPr>
      </w:pPr>
      <w:r>
        <w:rPr>
          <w:rFonts w:hint="eastAsia" w:ascii="宋体" w:hAnsi="宋体" w:cs="宋体"/>
          <w:szCs w:val="21"/>
        </w:rPr>
        <w:t>进口物品经营许可证号码：</w:t>
      </w:r>
    </w:p>
    <w:p w14:paraId="0A612456">
      <w:pPr>
        <w:spacing w:line="440" w:lineRule="exact"/>
        <w:ind w:firstLine="210" w:firstLineChars="100"/>
        <w:rPr>
          <w:rFonts w:hint="eastAsia" w:ascii="宋体" w:hAnsi="宋体" w:cs="宋体"/>
          <w:szCs w:val="21"/>
        </w:rPr>
      </w:pPr>
      <w:r>
        <w:rPr>
          <w:rFonts w:hint="eastAsia" w:ascii="宋体" w:hAnsi="宋体" w:cs="宋体"/>
          <w:szCs w:val="21"/>
        </w:rPr>
        <w:t>主营：</w:t>
      </w:r>
    </w:p>
    <w:p w14:paraId="7BCEC5C1">
      <w:pPr>
        <w:spacing w:line="440" w:lineRule="exact"/>
        <w:ind w:firstLine="210" w:firstLineChars="100"/>
        <w:rPr>
          <w:rFonts w:hint="eastAsia" w:ascii="宋体" w:hAnsi="宋体" w:cs="宋体"/>
          <w:szCs w:val="21"/>
        </w:rPr>
      </w:pPr>
      <w:r>
        <w:rPr>
          <w:rFonts w:hint="eastAsia" w:ascii="宋体" w:hAnsi="宋体" w:cs="宋体"/>
          <w:szCs w:val="21"/>
        </w:rPr>
        <w:t>兼营：</w:t>
      </w:r>
    </w:p>
    <w:p w14:paraId="0A51798E">
      <w:pPr>
        <w:spacing w:line="440" w:lineRule="exact"/>
        <w:rPr>
          <w:rFonts w:hint="eastAsia" w:ascii="宋体" w:hAnsi="宋体" w:cs="宋体"/>
          <w:color w:val="FF0000"/>
          <w:szCs w:val="21"/>
        </w:rPr>
      </w:pPr>
      <w:r>
        <w:rPr>
          <w:rFonts w:hint="eastAsia" w:ascii="宋体" w:hAnsi="宋体" w:cs="宋体"/>
          <w:b/>
          <w:color w:val="FF0000"/>
          <w:szCs w:val="21"/>
        </w:rPr>
        <w:t>特别注意事项:</w:t>
      </w:r>
      <w:r>
        <w:rPr>
          <w:rFonts w:hint="eastAsia" w:ascii="宋体" w:hAnsi="宋体" w:cs="宋体"/>
          <w:b/>
          <w:color w:val="FF0000"/>
          <w:szCs w:val="21"/>
          <w:lang w:eastAsia="zh-CN"/>
        </w:rPr>
        <w:t>运营服务商</w:t>
      </w:r>
      <w:r>
        <w:rPr>
          <w:rFonts w:hint="eastAsia" w:ascii="宋体" w:hAnsi="宋体" w:cs="宋体"/>
          <w:b/>
          <w:color w:val="FF0000"/>
          <w:szCs w:val="21"/>
        </w:rPr>
        <w:t>需提供法定代表人近1个且的社保证明，如新成立公司或新入职员工无法提供社保证明的，应提供说明函，说明法定代表人缴纳社保单位的情况</w:t>
      </w:r>
      <w:r>
        <w:rPr>
          <w:rFonts w:hint="eastAsia" w:ascii="宋体" w:hAnsi="宋体" w:cs="宋体"/>
          <w:color w:val="FF0000"/>
          <w:szCs w:val="21"/>
        </w:rPr>
        <w:t>。</w:t>
      </w:r>
    </w:p>
    <w:p w14:paraId="335BD42B">
      <w:pPr>
        <w:spacing w:line="440" w:lineRule="exact"/>
        <w:rPr>
          <w:rFonts w:hint="eastAsia" w:ascii="宋体" w:hAnsi="宋体" w:cs="宋体"/>
          <w:szCs w:val="21"/>
        </w:rPr>
      </w:pPr>
      <w:r>
        <w:rPr>
          <w:rFonts w:hint="eastAsia" w:ascii="宋体" w:hAnsi="宋体" w:cs="宋体"/>
          <w:szCs w:val="21"/>
        </w:rPr>
        <w:t>说明：1.法定代表人为企业事业单位、国家机关、社会团体的主要行政负责人。</w:t>
      </w:r>
    </w:p>
    <w:p w14:paraId="4902A320">
      <w:pPr>
        <w:spacing w:line="440" w:lineRule="exact"/>
        <w:rPr>
          <w:rFonts w:hint="eastAsia" w:ascii="宋体" w:hAnsi="宋体" w:cs="宋体"/>
          <w:szCs w:val="21"/>
        </w:rPr>
      </w:pPr>
      <w:r>
        <w:rPr>
          <w:rFonts w:hint="eastAsia" w:ascii="宋体" w:hAnsi="宋体" w:cs="宋体"/>
          <w:szCs w:val="21"/>
        </w:rPr>
        <w:t xml:space="preserve">      2.内容必须填写真实、清楚、涂改无效，不得转让、买卖。</w:t>
      </w:r>
    </w:p>
    <w:p w14:paraId="084EC679">
      <w:pPr>
        <w:spacing w:line="440" w:lineRule="exact"/>
        <w:ind w:firstLine="630" w:firstLineChars="300"/>
        <w:rPr>
          <w:rFonts w:hint="eastAsia" w:ascii="宋体" w:hAnsi="宋体" w:cs="宋体"/>
          <w:szCs w:val="21"/>
        </w:rPr>
      </w:pPr>
      <w:r>
        <w:rPr>
          <w:rFonts w:hint="eastAsia" w:ascii="宋体" w:hAnsi="宋体" w:cs="宋体"/>
          <w:szCs w:val="21"/>
        </w:rPr>
        <w:t>3.将此证明书提交对方作为合同附件</w:t>
      </w:r>
      <w:r>
        <w:rPr>
          <w:rFonts w:hint="eastAsia" w:ascii="宋体" w:hAnsi="宋体" w:cs="宋体"/>
          <w:b/>
          <w:szCs w:val="21"/>
        </w:rPr>
        <w:t>。</w:t>
      </w:r>
    </w:p>
    <w:p w14:paraId="3AABE983">
      <w:pPr>
        <w:rPr>
          <w:rFonts w:hint="eastAsia" w:ascii="宋体" w:hAnsi="宋体" w:cs="宋体"/>
          <w:szCs w:val="21"/>
        </w:rPr>
      </w:pPr>
    </w:p>
    <w:p w14:paraId="7702CF94">
      <w:pPr>
        <w:rPr>
          <w:rFonts w:hint="eastAsia" w:ascii="宋体" w:hAnsi="宋体" w:cs="宋体"/>
          <w:szCs w:val="21"/>
        </w:rPr>
      </w:pPr>
    </w:p>
    <w:p w14:paraId="6ACDFE21">
      <w:pPr>
        <w:rPr>
          <w:rFonts w:hint="eastAsia" w:ascii="宋体" w:hAnsi="宋体" w:cs="宋体"/>
          <w:szCs w:val="21"/>
        </w:rPr>
      </w:pPr>
    </w:p>
    <w:p w14:paraId="29BE7CE0">
      <w:pPr>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(为避免无效响应，请</w:t>
      </w:r>
      <w:r>
        <w:rPr>
          <w:rFonts w:hint="eastAsia" w:ascii="宋体" w:hAnsi="宋体" w:cs="宋体"/>
          <w:b/>
          <w:szCs w:val="21"/>
          <w:lang w:eastAsia="zh-CN"/>
        </w:rPr>
        <w:t>运营服务商</w:t>
      </w:r>
      <w:r>
        <w:rPr>
          <w:rFonts w:hint="eastAsia" w:ascii="宋体" w:hAnsi="宋体" w:cs="宋体"/>
          <w:b/>
          <w:szCs w:val="21"/>
        </w:rPr>
        <w:t>务必提供本附件)</w:t>
      </w:r>
    </w:p>
    <w:p w14:paraId="769DB94D">
      <w:pPr>
        <w:rPr>
          <w:rFonts w:hint="eastAsia" w:ascii="宋体" w:hAnsi="宋体" w:cs="宋体"/>
          <w:b/>
          <w:szCs w:val="21"/>
        </w:rPr>
      </w:pPr>
    </w:p>
    <w:p w14:paraId="72364460">
      <w:pPr>
        <w:rPr>
          <w:rFonts w:hint="eastAsia" w:ascii="宋体" w:hAnsi="宋体" w:cs="宋体"/>
          <w:b/>
          <w:szCs w:val="21"/>
        </w:rPr>
      </w:pPr>
      <w:r>
        <w:rPr>
          <w:rFonts w:hint="eastAsia" w:ascii="宋体" w:hAnsi="宋体" w:cs="宋体"/>
          <w:b/>
          <w:szCs w:val="21"/>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BB4E687">
                            <w:pPr>
                              <w:jc w:val="center"/>
                              <w:rPr>
                                <w:rFonts w:hAnsi="宋体"/>
                                <w:szCs w:val="21"/>
                              </w:rPr>
                            </w:pPr>
                          </w:p>
                          <w:p w14:paraId="11C27F92">
                            <w:pPr>
                              <w:jc w:val="center"/>
                              <w:rPr>
                                <w:rFonts w:hAnsi="宋体"/>
                                <w:szCs w:val="21"/>
                              </w:rPr>
                            </w:pPr>
                          </w:p>
                          <w:p w14:paraId="3873E0DF">
                            <w:pPr>
                              <w:jc w:val="center"/>
                              <w:rPr>
                                <w:rFonts w:hAnsi="宋体"/>
                                <w:szCs w:val="21"/>
                              </w:rPr>
                            </w:pPr>
                          </w:p>
                          <w:p w14:paraId="627FDEC7">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14:paraId="4BB4E687">
                      <w:pPr>
                        <w:jc w:val="center"/>
                        <w:rPr>
                          <w:rFonts w:hAnsi="宋体"/>
                          <w:szCs w:val="21"/>
                        </w:rPr>
                      </w:pPr>
                    </w:p>
                    <w:p w14:paraId="11C27F92">
                      <w:pPr>
                        <w:jc w:val="center"/>
                        <w:rPr>
                          <w:rFonts w:hAnsi="宋体"/>
                          <w:szCs w:val="21"/>
                        </w:rPr>
                      </w:pPr>
                    </w:p>
                    <w:p w14:paraId="3873E0DF">
                      <w:pPr>
                        <w:jc w:val="center"/>
                        <w:rPr>
                          <w:rFonts w:hAnsi="宋体"/>
                          <w:szCs w:val="21"/>
                        </w:rPr>
                      </w:pPr>
                    </w:p>
                    <w:p w14:paraId="627FDEC7">
                      <w:pPr>
                        <w:jc w:val="center"/>
                        <w:rPr>
                          <w:szCs w:val="21"/>
                        </w:rPr>
                      </w:pPr>
                      <w:r>
                        <w:rPr>
                          <w:rFonts w:hint="eastAsia" w:hAnsi="宋体"/>
                          <w:szCs w:val="21"/>
                        </w:rPr>
                        <w:t>法定代表人身份证复印件</w:t>
                      </w:r>
                    </w:p>
                  </w:txbxContent>
                </v:textbox>
              </v:shape>
            </w:pict>
          </mc:Fallback>
        </mc:AlternateContent>
      </w:r>
    </w:p>
    <w:p w14:paraId="62B0FA62">
      <w:pPr>
        <w:rPr>
          <w:rFonts w:hint="eastAsia" w:ascii="宋体" w:hAnsi="宋体" w:cs="宋体"/>
          <w:b/>
          <w:szCs w:val="21"/>
        </w:rPr>
      </w:pPr>
    </w:p>
    <w:p w14:paraId="5F712FE0">
      <w:pPr>
        <w:rPr>
          <w:rFonts w:hint="eastAsia" w:ascii="宋体" w:hAnsi="宋体" w:cs="宋体"/>
          <w:b/>
          <w:szCs w:val="21"/>
        </w:rPr>
      </w:pPr>
    </w:p>
    <w:p w14:paraId="5052ADD7">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28AC359F">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2F02D9D6">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260EFE98">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6B104350">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1444363E">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p>
    <w:p w14:paraId="6603BF41">
      <w:pPr>
        <w:spacing w:after="120"/>
        <w:rPr>
          <w:rFonts w:hint="eastAsia" w:ascii="宋体" w:hAnsi="宋体" w:cs="宋体"/>
          <w:b/>
        </w:rPr>
      </w:pPr>
      <w:r>
        <w:rPr>
          <w:rFonts w:hint="eastAsia" w:ascii="宋体" w:hAnsi="宋体" w:cs="宋体"/>
          <w:szCs w:val="21"/>
        </w:rPr>
        <w:br w:type="page"/>
      </w:r>
      <w:r>
        <w:rPr>
          <w:rFonts w:hint="eastAsia" w:ascii="宋体" w:hAnsi="宋体" w:cs="宋体"/>
          <w:b/>
        </w:rPr>
        <w:t>附：说明函</w:t>
      </w:r>
      <w:r>
        <w:rPr>
          <w:rFonts w:hint="eastAsia" w:ascii="宋体" w:hAnsi="宋体" w:cs="宋体"/>
          <w:b/>
          <w:color w:val="FF0000"/>
        </w:rPr>
        <w:t>（如已提供社保证明，则无需提供）</w:t>
      </w:r>
    </w:p>
    <w:p w14:paraId="26225AE0">
      <w:pPr>
        <w:spacing w:after="120"/>
        <w:rPr>
          <w:rFonts w:hint="eastAsia" w:ascii="宋体" w:hAnsi="宋体" w:cs="宋体"/>
        </w:rPr>
      </w:pPr>
    </w:p>
    <w:p w14:paraId="19F549A1">
      <w:pPr>
        <w:spacing w:after="120"/>
        <w:jc w:val="center"/>
        <w:rPr>
          <w:rFonts w:hint="eastAsia" w:ascii="宋体" w:hAnsi="宋体" w:cs="宋体"/>
          <w:b/>
          <w:sz w:val="28"/>
          <w:szCs w:val="28"/>
        </w:rPr>
      </w:pPr>
      <w:r>
        <w:rPr>
          <w:rFonts w:hint="eastAsia" w:ascii="宋体" w:hAnsi="宋体" w:cs="宋体"/>
          <w:b/>
          <w:sz w:val="28"/>
          <w:szCs w:val="28"/>
        </w:rPr>
        <w:t>说明函</w:t>
      </w:r>
    </w:p>
    <w:p w14:paraId="25C142F8">
      <w:pPr>
        <w:spacing w:after="120"/>
        <w:rPr>
          <w:rFonts w:hint="eastAsia" w:ascii="宋体" w:hAnsi="宋体" w:cs="宋体"/>
        </w:rPr>
      </w:pPr>
    </w:p>
    <w:p w14:paraId="36DA86A2">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   </w:t>
      </w:r>
      <w:r>
        <w:rPr>
          <w:rFonts w:hint="eastAsia" w:ascii="宋体" w:hAnsi="宋体" w:cs="宋体"/>
          <w:szCs w:val="21"/>
          <w:u w:val="single"/>
        </w:rPr>
        <w:t>：</w:t>
      </w:r>
    </w:p>
    <w:p w14:paraId="6D5F22A6">
      <w:pPr>
        <w:spacing w:line="360" w:lineRule="auto"/>
        <w:ind w:firstLine="422" w:firstLineChars="200"/>
        <w:rPr>
          <w:rFonts w:hint="eastAsia" w:ascii="宋体" w:hAnsi="宋体" w:cs="宋体"/>
          <w:szCs w:val="21"/>
        </w:rPr>
      </w:pPr>
      <w:r>
        <w:rPr>
          <w:rFonts w:hint="eastAsia" w:ascii="宋体" w:hAnsi="宋体" w:cs="宋体"/>
          <w:b/>
          <w:szCs w:val="21"/>
          <w:u w:val="single"/>
        </w:rPr>
        <w:t xml:space="preserve">  （姓名，性别，身份证号码）   </w:t>
      </w:r>
      <w:r>
        <w:rPr>
          <w:rFonts w:hint="eastAsia" w:ascii="宋体" w:hAnsi="宋体" w:cs="宋体"/>
          <w:szCs w:val="21"/>
        </w:rPr>
        <w:t>同志，为我公司签署本项目已递交的响应文件的法定代表人，为</w:t>
      </w:r>
      <w:r>
        <w:rPr>
          <w:rFonts w:hint="eastAsia" w:ascii="宋体" w:hAnsi="宋体" w:cs="宋体"/>
          <w:b/>
          <w:szCs w:val="21"/>
          <w:u w:val="single"/>
        </w:rPr>
        <w:t xml:space="preserve">   （公司名称）（如法定代表人属于个人缴纳社保的，则填写：个人缴纳 即可）    </w:t>
      </w:r>
      <w:r>
        <w:rPr>
          <w:rFonts w:hint="eastAsia" w:ascii="宋体" w:hAnsi="宋体" w:cs="宋体"/>
          <w:szCs w:val="21"/>
        </w:rPr>
        <w:t>的员工。</w:t>
      </w:r>
    </w:p>
    <w:p w14:paraId="097E674A">
      <w:pPr>
        <w:spacing w:line="360" w:lineRule="auto"/>
        <w:rPr>
          <w:rFonts w:hint="eastAsia" w:ascii="宋体" w:hAnsi="宋体" w:cs="宋体"/>
        </w:rPr>
      </w:pPr>
      <w:r>
        <w:rPr>
          <w:rFonts w:hint="eastAsia" w:ascii="宋体" w:hAnsi="宋体" w:cs="宋体"/>
          <w:szCs w:val="21"/>
        </w:rPr>
        <w:t>　　特此说明。</w:t>
      </w:r>
    </w:p>
    <w:p w14:paraId="17322DCA">
      <w:pPr>
        <w:spacing w:line="360" w:lineRule="auto"/>
        <w:ind w:firstLine="424" w:firstLineChars="202"/>
        <w:rPr>
          <w:rFonts w:hint="eastAsia" w:ascii="宋体" w:hAnsi="宋体" w:cs="宋体"/>
          <w:szCs w:val="21"/>
        </w:rPr>
      </w:pPr>
    </w:p>
    <w:p w14:paraId="0F8634E7">
      <w:pPr>
        <w:spacing w:after="120"/>
        <w:rPr>
          <w:rFonts w:hint="eastAsia" w:ascii="宋体" w:hAnsi="宋体" w:cs="宋体"/>
        </w:rPr>
      </w:pPr>
    </w:p>
    <w:p w14:paraId="435B77A7">
      <w:pPr>
        <w:adjustRightInd w:val="0"/>
        <w:snapToGrid w:val="0"/>
        <w:spacing w:line="360" w:lineRule="auto"/>
        <w:rPr>
          <w:rFonts w:hint="eastAsia" w:ascii="宋体" w:hAnsi="宋体" w:cs="宋体"/>
          <w:b/>
          <w:szCs w:val="21"/>
        </w:rPr>
      </w:pPr>
    </w:p>
    <w:p w14:paraId="2E863C51">
      <w:pPr>
        <w:adjustRightInd w:val="0"/>
        <w:snapToGrid w:val="0"/>
        <w:spacing w:line="360" w:lineRule="auto"/>
        <w:rPr>
          <w:rFonts w:hint="eastAsia" w:ascii="宋体" w:hAnsi="宋体" w:cs="宋体"/>
          <w:szCs w:val="21"/>
          <w:u w:val="single"/>
        </w:rPr>
      </w:pPr>
      <w:r>
        <w:rPr>
          <w:rFonts w:hint="eastAsia" w:ascii="宋体" w:hAnsi="宋体" w:cs="宋体"/>
          <w:b/>
          <w:szCs w:val="21"/>
        </w:rPr>
        <w:t>响应人名称（盖公章）：</w:t>
      </w:r>
      <w:r>
        <w:rPr>
          <w:rFonts w:hint="eastAsia" w:ascii="宋体" w:hAnsi="宋体" w:cs="宋体"/>
          <w:b/>
          <w:szCs w:val="21"/>
          <w:u w:val="single"/>
        </w:rPr>
        <w:t xml:space="preserve">  </w:t>
      </w:r>
      <w:r>
        <w:rPr>
          <w:rFonts w:hint="eastAsia" w:ascii="宋体" w:hAnsi="宋体" w:cs="宋体"/>
          <w:szCs w:val="21"/>
          <w:u w:val="single"/>
        </w:rPr>
        <w:t xml:space="preserve">                      </w:t>
      </w:r>
    </w:p>
    <w:p w14:paraId="31FC47D2">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2EB313E0">
      <w:pPr>
        <w:tabs>
          <w:tab w:val="left" w:pos="654"/>
          <w:tab w:val="left" w:pos="1734"/>
          <w:tab w:val="left" w:pos="2814"/>
          <w:tab w:val="left" w:pos="3894"/>
          <w:tab w:val="left" w:pos="5334"/>
          <w:tab w:val="left" w:pos="6414"/>
          <w:tab w:val="left" w:pos="7254"/>
          <w:tab w:val="left" w:pos="8574"/>
          <w:tab w:val="left" w:pos="9654"/>
        </w:tabs>
        <w:rPr>
          <w:rFonts w:hint="eastAsia" w:ascii="宋体" w:hAnsi="宋体" w:cs="宋体"/>
          <w:szCs w:val="21"/>
        </w:rPr>
      </w:pPr>
      <w:r>
        <w:rPr>
          <w:rFonts w:hint="eastAsia" w:ascii="宋体" w:hAnsi="宋体" w:cs="宋体"/>
          <w:b/>
          <w:szCs w:val="21"/>
        </w:rPr>
        <w:br w:type="page"/>
      </w:r>
    </w:p>
    <w:p w14:paraId="675A217F">
      <w:pPr>
        <w:spacing w:line="480" w:lineRule="exact"/>
        <w:jc w:val="center"/>
        <w:rPr>
          <w:rFonts w:hint="eastAsia" w:ascii="宋体" w:hAnsi="宋体" w:cs="宋体"/>
          <w:b/>
          <w:szCs w:val="21"/>
        </w:rPr>
      </w:pPr>
      <w:r>
        <w:rPr>
          <w:rFonts w:hint="eastAsia" w:ascii="宋体" w:hAnsi="宋体" w:cs="宋体"/>
          <w:b/>
          <w:szCs w:val="21"/>
        </w:rPr>
        <w:t>（2）法定代表人/负责人授权委托书</w:t>
      </w:r>
    </w:p>
    <w:p w14:paraId="4E434904">
      <w:pPr>
        <w:spacing w:line="360" w:lineRule="auto"/>
        <w:rPr>
          <w:rFonts w:hint="eastAsia" w:ascii="宋体" w:hAnsi="宋体" w:cs="宋体"/>
          <w:szCs w:val="21"/>
        </w:rPr>
      </w:pPr>
    </w:p>
    <w:p w14:paraId="54496062">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遴选人</w:t>
      </w:r>
      <w:r>
        <w:rPr>
          <w:rFonts w:hint="eastAsia" w:ascii="宋体" w:hAnsi="宋体" w:cs="宋体"/>
          <w:szCs w:val="21"/>
        </w:rPr>
        <w:t>：</w:t>
      </w:r>
    </w:p>
    <w:p w14:paraId="53D9A8A9">
      <w:pPr>
        <w:spacing w:line="360" w:lineRule="auto"/>
        <w:rPr>
          <w:rFonts w:hint="eastAsia" w:ascii="宋体" w:hAnsi="宋体" w:cs="宋体"/>
          <w:szCs w:val="21"/>
        </w:rPr>
      </w:pPr>
    </w:p>
    <w:p w14:paraId="4B72A097">
      <w:pPr>
        <w:spacing w:line="480" w:lineRule="exact"/>
        <w:ind w:firstLine="420" w:firstLineChars="200"/>
        <w:rPr>
          <w:rFonts w:hint="eastAsia"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同志，为我方签订经济合同及办理其他事务代理人，其权限是：</w:t>
      </w:r>
    </w:p>
    <w:p w14:paraId="1782F379">
      <w:pPr>
        <w:spacing w:line="48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w:t>
      </w:r>
    </w:p>
    <w:p w14:paraId="0903AA5B">
      <w:pPr>
        <w:spacing w:line="480" w:lineRule="exact"/>
        <w:rPr>
          <w:rFonts w:hint="eastAsia" w:ascii="宋体" w:hAnsi="宋体" w:cs="宋体"/>
          <w:szCs w:val="21"/>
        </w:rPr>
      </w:pPr>
      <w:r>
        <w:rPr>
          <w:rFonts w:hint="eastAsia" w:ascii="宋体" w:hAnsi="宋体" w:cs="宋体"/>
          <w:szCs w:val="21"/>
        </w:rPr>
        <w:t>授权单位：          （盖章）     法定代表人              （签名或盖私章）</w:t>
      </w:r>
    </w:p>
    <w:p w14:paraId="2E9C3F75">
      <w:pPr>
        <w:spacing w:line="480" w:lineRule="exact"/>
        <w:rPr>
          <w:rFonts w:hint="eastAsia" w:ascii="宋体" w:hAnsi="宋体" w:cs="宋体"/>
          <w:szCs w:val="21"/>
        </w:rPr>
      </w:pPr>
      <w:r>
        <w:rPr>
          <w:rFonts w:hint="eastAsia" w:ascii="宋体" w:hAnsi="宋体" w:cs="宋体"/>
          <w:szCs w:val="21"/>
        </w:rPr>
        <w:t>有效期限：至        年       月      日       签发日期：</w:t>
      </w:r>
    </w:p>
    <w:p w14:paraId="298D5F94">
      <w:pPr>
        <w:spacing w:line="480" w:lineRule="exact"/>
        <w:rPr>
          <w:rFonts w:hint="eastAsia" w:ascii="宋体" w:hAnsi="宋体" w:cs="宋体"/>
          <w:szCs w:val="21"/>
        </w:rPr>
      </w:pPr>
      <w:r>
        <w:rPr>
          <w:rFonts w:hint="eastAsia" w:ascii="宋体" w:hAnsi="宋体" w:cs="宋体"/>
          <w:szCs w:val="21"/>
        </w:rPr>
        <w:t>附：代理人性别：        年龄：       职务：         身份证号码：</w:t>
      </w:r>
    </w:p>
    <w:p w14:paraId="3F76B76C">
      <w:pPr>
        <w:spacing w:line="480" w:lineRule="exact"/>
        <w:rPr>
          <w:rFonts w:hint="eastAsia" w:ascii="宋体" w:hAnsi="宋体" w:cs="宋体"/>
          <w:szCs w:val="21"/>
        </w:rPr>
      </w:pPr>
      <w:r>
        <w:rPr>
          <w:rFonts w:hint="eastAsia" w:ascii="宋体" w:hAnsi="宋体" w:cs="宋体"/>
          <w:szCs w:val="21"/>
        </w:rPr>
        <w:t xml:space="preserve">  联系电话：</w:t>
      </w:r>
    </w:p>
    <w:p w14:paraId="4B3B2BBA">
      <w:pPr>
        <w:spacing w:line="480" w:lineRule="exact"/>
        <w:ind w:firstLine="210" w:firstLineChars="100"/>
        <w:rPr>
          <w:rFonts w:hint="eastAsia" w:ascii="宋体" w:hAnsi="宋体" w:cs="宋体"/>
          <w:szCs w:val="21"/>
        </w:rPr>
      </w:pPr>
      <w:r>
        <w:rPr>
          <w:rFonts w:hint="eastAsia" w:ascii="宋体" w:hAnsi="宋体" w:cs="宋体"/>
          <w:szCs w:val="21"/>
        </w:rPr>
        <w:t>营业执照号码：                         经济性质：</w:t>
      </w:r>
    </w:p>
    <w:p w14:paraId="1F7DD743">
      <w:pPr>
        <w:spacing w:line="480" w:lineRule="exact"/>
        <w:ind w:firstLine="210" w:firstLineChars="100"/>
        <w:rPr>
          <w:rFonts w:hint="eastAsia" w:ascii="宋体" w:hAnsi="宋体" w:cs="宋体"/>
          <w:szCs w:val="21"/>
        </w:rPr>
      </w:pPr>
      <w:r>
        <w:rPr>
          <w:rFonts w:hint="eastAsia" w:ascii="宋体" w:hAnsi="宋体" w:cs="宋体"/>
          <w:szCs w:val="21"/>
        </w:rPr>
        <w:t>主营（产）：</w:t>
      </w:r>
    </w:p>
    <w:p w14:paraId="16C46FB5">
      <w:pPr>
        <w:spacing w:line="480" w:lineRule="exact"/>
        <w:ind w:firstLine="210" w:firstLineChars="100"/>
        <w:rPr>
          <w:rFonts w:hint="eastAsia" w:ascii="宋体" w:hAnsi="宋体" w:cs="宋体"/>
          <w:szCs w:val="21"/>
        </w:rPr>
      </w:pPr>
      <w:r>
        <w:rPr>
          <w:rFonts w:hint="eastAsia" w:ascii="宋体" w:hAnsi="宋体" w:cs="宋体"/>
          <w:szCs w:val="21"/>
        </w:rPr>
        <w:t>兼营（产）：</w:t>
      </w:r>
    </w:p>
    <w:p w14:paraId="544F91DE">
      <w:pPr>
        <w:spacing w:line="480" w:lineRule="exact"/>
        <w:ind w:firstLine="210" w:firstLineChars="100"/>
        <w:rPr>
          <w:rFonts w:hint="eastAsia" w:ascii="宋体" w:hAnsi="宋体" w:cs="宋体"/>
          <w:szCs w:val="21"/>
        </w:rPr>
      </w:pPr>
      <w:r>
        <w:rPr>
          <w:rFonts w:hint="eastAsia" w:ascii="宋体" w:hAnsi="宋体" w:cs="宋体"/>
          <w:szCs w:val="21"/>
        </w:rPr>
        <w:t>进口物品经营许可证号码：</w:t>
      </w:r>
    </w:p>
    <w:p w14:paraId="4D6148A7">
      <w:pPr>
        <w:spacing w:line="480" w:lineRule="exact"/>
        <w:ind w:firstLine="210" w:firstLineChars="100"/>
        <w:rPr>
          <w:rFonts w:hint="eastAsia" w:ascii="宋体" w:hAnsi="宋体" w:cs="宋体"/>
          <w:szCs w:val="21"/>
        </w:rPr>
      </w:pPr>
      <w:r>
        <w:rPr>
          <w:rFonts w:hint="eastAsia" w:ascii="宋体" w:hAnsi="宋体" w:cs="宋体"/>
          <w:szCs w:val="21"/>
        </w:rPr>
        <w:t>主营：</w:t>
      </w:r>
    </w:p>
    <w:p w14:paraId="01C0366F">
      <w:pPr>
        <w:spacing w:line="480" w:lineRule="exact"/>
        <w:ind w:firstLine="210" w:firstLineChars="100"/>
        <w:rPr>
          <w:rFonts w:hint="eastAsia" w:ascii="宋体" w:hAnsi="宋体" w:cs="宋体"/>
          <w:szCs w:val="21"/>
        </w:rPr>
      </w:pPr>
      <w:r>
        <w:rPr>
          <w:rFonts w:hint="eastAsia" w:ascii="宋体" w:hAnsi="宋体" w:cs="宋体"/>
          <w:szCs w:val="21"/>
        </w:rPr>
        <w:t>兼营：</w:t>
      </w:r>
    </w:p>
    <w:p w14:paraId="66BAB0B4">
      <w:pPr>
        <w:spacing w:line="480" w:lineRule="exact"/>
        <w:rPr>
          <w:rFonts w:hint="eastAsia" w:ascii="宋体" w:hAnsi="宋体" w:cs="宋体"/>
          <w:szCs w:val="21"/>
        </w:rPr>
      </w:pPr>
      <w:r>
        <w:rPr>
          <w:rFonts w:hint="eastAsia" w:ascii="宋体" w:hAnsi="宋体" w:cs="宋体"/>
          <w:b/>
          <w:color w:val="FF0000"/>
          <w:szCs w:val="21"/>
        </w:rPr>
        <w:t>特别注意事项：</w:t>
      </w:r>
      <w:r>
        <w:rPr>
          <w:rFonts w:hint="eastAsia" w:ascii="宋体" w:hAnsi="宋体" w:cs="宋体"/>
          <w:b/>
          <w:color w:val="FF0000"/>
          <w:szCs w:val="21"/>
          <w:lang w:val="en-US" w:eastAsia="zh-CN"/>
        </w:rPr>
        <w:t>运营服务商</w:t>
      </w:r>
      <w:r>
        <w:rPr>
          <w:rFonts w:hint="eastAsia" w:ascii="宋体" w:hAnsi="宋体" w:cs="宋体"/>
          <w:b/>
          <w:color w:val="FF0000"/>
          <w:szCs w:val="21"/>
        </w:rPr>
        <w:t>需提供响应授权委托代理人近1个月的社保证明，如新成立公司或新入职员工无法提供社保证明的，应提供说明函，说明响应授权委托代理人缴纳社保单位的情况。</w:t>
      </w:r>
    </w:p>
    <w:p w14:paraId="7BA478E2">
      <w:pPr>
        <w:spacing w:line="480" w:lineRule="exact"/>
        <w:rPr>
          <w:rFonts w:hint="eastAsia" w:ascii="宋体" w:hAnsi="宋体" w:cs="宋体"/>
          <w:szCs w:val="21"/>
        </w:rPr>
      </w:pPr>
      <w:r>
        <w:rPr>
          <w:rFonts w:hint="eastAsia" w:ascii="宋体" w:hAnsi="宋体" w:cs="宋体"/>
          <w:szCs w:val="21"/>
        </w:rPr>
        <w:t>说明：1.法定代表人为企业事业单位、国家机关、社会团体的主要行政负责人。</w:t>
      </w:r>
    </w:p>
    <w:p w14:paraId="5EFC131B">
      <w:pPr>
        <w:spacing w:line="480" w:lineRule="exact"/>
        <w:rPr>
          <w:rFonts w:hint="eastAsia" w:ascii="宋体" w:hAnsi="宋体" w:cs="宋体"/>
          <w:szCs w:val="21"/>
        </w:rPr>
      </w:pPr>
      <w:r>
        <w:rPr>
          <w:rFonts w:hint="eastAsia" w:ascii="宋体" w:hAnsi="宋体" w:cs="宋体"/>
          <w:szCs w:val="21"/>
        </w:rPr>
        <w:t xml:space="preserve">      2.内容必须填写真实、清楚、涂改无效，不得转让、买卖。</w:t>
      </w:r>
    </w:p>
    <w:p w14:paraId="735A0C4A">
      <w:pPr>
        <w:spacing w:line="480" w:lineRule="exact"/>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14:paraId="6B48A057">
      <w:pPr>
        <w:spacing w:line="480" w:lineRule="exact"/>
        <w:ind w:firstLine="630" w:firstLineChars="300"/>
        <w:rPr>
          <w:rFonts w:hint="eastAsia" w:ascii="宋体" w:hAnsi="宋体" w:cs="宋体"/>
          <w:szCs w:val="21"/>
        </w:rPr>
      </w:pPr>
      <w:r>
        <w:rPr>
          <w:rFonts w:hint="eastAsia" w:ascii="宋体" w:hAnsi="宋体" w:cs="宋体"/>
          <w:szCs w:val="21"/>
        </w:rPr>
        <w:t>4.授权权限：全权代表本公司参与上述采购项目的响应，负责提供与签署确认一切文书资料，以及向贵方递交的任何补充承诺。</w:t>
      </w:r>
    </w:p>
    <w:p w14:paraId="0385CF26">
      <w:pPr>
        <w:spacing w:line="440" w:lineRule="exact"/>
        <w:ind w:firstLine="644" w:firstLineChars="307"/>
        <w:rPr>
          <w:rFonts w:hint="eastAsia" w:ascii="宋体" w:hAnsi="宋体" w:cs="宋体"/>
          <w:szCs w:val="21"/>
        </w:rPr>
      </w:pPr>
      <w:r>
        <w:rPr>
          <w:rFonts w:hint="eastAsia" w:ascii="宋体" w:hAnsi="宋体" w:cs="宋体"/>
          <w:szCs w:val="21"/>
        </w:rPr>
        <w:t>5.有效期限：与本公司响应/响应文件成交注的响应有效期相同，自本单位盖公章之日起生效。</w:t>
      </w:r>
    </w:p>
    <w:p w14:paraId="6C38514A">
      <w:pPr>
        <w:spacing w:line="440" w:lineRule="exact"/>
        <w:ind w:firstLine="644" w:firstLineChars="307"/>
        <w:rPr>
          <w:rFonts w:hint="eastAsia" w:ascii="宋体" w:hAnsi="宋体" w:cs="宋体"/>
          <w:szCs w:val="21"/>
        </w:rPr>
      </w:pPr>
      <w:r>
        <w:rPr>
          <w:rFonts w:hint="eastAsia" w:ascii="宋体" w:hAnsi="宋体" w:cs="宋体"/>
          <w:szCs w:val="21"/>
        </w:rPr>
        <w:t>6.响应签字代表为法定代表人，则本表不适用。</w:t>
      </w:r>
    </w:p>
    <w:p w14:paraId="5FD61698">
      <w:pPr>
        <w:spacing w:line="360" w:lineRule="auto"/>
        <w:ind w:firstLine="420"/>
        <w:rPr>
          <w:rFonts w:hint="eastAsia" w:ascii="宋体" w:hAnsi="宋体" w:cs="宋体"/>
          <w:szCs w:val="21"/>
          <w:u w:val="single"/>
        </w:rPr>
      </w:pPr>
      <w:r>
        <w:rPr>
          <w:rFonts w:hint="eastAsia" w:ascii="宋体" w:hAnsi="宋体" w:cs="宋体"/>
          <w:szCs w:val="21"/>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FC3C78A">
                            <w:pPr>
                              <w:jc w:val="center"/>
                              <w:rPr>
                                <w:rFonts w:hAnsi="宋体"/>
                                <w:szCs w:val="21"/>
                              </w:rPr>
                            </w:pPr>
                          </w:p>
                          <w:p w14:paraId="442D29C7">
                            <w:pPr>
                              <w:jc w:val="center"/>
                              <w:rPr>
                                <w:rFonts w:hAnsi="宋体"/>
                                <w:szCs w:val="21"/>
                              </w:rPr>
                            </w:pPr>
                          </w:p>
                          <w:p w14:paraId="33250A76">
                            <w:pPr>
                              <w:jc w:val="center"/>
                              <w:rPr>
                                <w:rFonts w:hAnsi="宋体"/>
                                <w:szCs w:val="21"/>
                              </w:rPr>
                            </w:pPr>
                          </w:p>
                          <w:p w14:paraId="12A825A0">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115.5pt;margin-top:2.6pt;height:124.75pt;width:183.75pt;z-index:251660288;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WgH/61wAAAAkBAAAPAAAAAAAAAAEAIAAAACIAAABkcnMvZG93bnJldi54bWxQSwECFAAUAAAA&#10;CACHTuJAwdT7ICgCAABQBAAADgAAAAAAAAABACAAAAAmAQAAZHJzL2Uyb0RvYy54bWxQSwUGAAAA&#10;AAYABgBZAQAAwAUAAAAA&#10;">
                <v:fill on="t" focussize="0,0"/>
                <v:stroke color="#000000" joinstyle="miter"/>
                <v:imagedata o:title=""/>
                <o:lock v:ext="edit" aspectratio="f"/>
                <v:textbox>
                  <w:txbxContent>
                    <w:p w14:paraId="1FC3C78A">
                      <w:pPr>
                        <w:jc w:val="center"/>
                        <w:rPr>
                          <w:rFonts w:hAnsi="宋体"/>
                          <w:szCs w:val="21"/>
                        </w:rPr>
                      </w:pPr>
                    </w:p>
                    <w:p w14:paraId="442D29C7">
                      <w:pPr>
                        <w:jc w:val="center"/>
                        <w:rPr>
                          <w:rFonts w:hAnsi="宋体"/>
                          <w:szCs w:val="21"/>
                        </w:rPr>
                      </w:pPr>
                    </w:p>
                    <w:p w14:paraId="33250A76">
                      <w:pPr>
                        <w:jc w:val="center"/>
                        <w:rPr>
                          <w:rFonts w:hAnsi="宋体"/>
                          <w:szCs w:val="21"/>
                        </w:rPr>
                      </w:pPr>
                    </w:p>
                    <w:p w14:paraId="12A825A0">
                      <w:pPr>
                        <w:jc w:val="center"/>
                        <w:rPr>
                          <w:szCs w:val="21"/>
                        </w:rPr>
                      </w:pPr>
                      <w:r>
                        <w:rPr>
                          <w:rFonts w:hint="eastAsia" w:hAnsi="宋体"/>
                          <w:szCs w:val="21"/>
                        </w:rPr>
                        <w:t>代理人身份证复印件</w:t>
                      </w:r>
                    </w:p>
                  </w:txbxContent>
                </v:textbox>
              </v:shape>
            </w:pict>
          </mc:Fallback>
        </mc:AlternateContent>
      </w:r>
    </w:p>
    <w:p w14:paraId="3BC3D695">
      <w:pPr>
        <w:spacing w:line="480" w:lineRule="exact"/>
        <w:rPr>
          <w:rFonts w:hint="eastAsia" w:ascii="宋体" w:hAnsi="宋体" w:cs="宋体"/>
          <w:szCs w:val="21"/>
          <w:u w:val="single"/>
        </w:rPr>
      </w:pPr>
    </w:p>
    <w:p w14:paraId="476E6DE1">
      <w:pPr>
        <w:spacing w:line="480" w:lineRule="exact"/>
        <w:rPr>
          <w:rFonts w:hint="eastAsia" w:ascii="宋体" w:hAnsi="宋体" w:cs="宋体"/>
          <w:b/>
          <w:bCs/>
          <w:szCs w:val="21"/>
        </w:rPr>
      </w:pPr>
    </w:p>
    <w:p w14:paraId="036DBCF4">
      <w:pPr>
        <w:spacing w:after="120"/>
        <w:rPr>
          <w:rFonts w:hint="eastAsia" w:ascii="宋体" w:hAnsi="宋体" w:cs="宋体"/>
          <w:b/>
          <w:color w:val="FF0000"/>
          <w:szCs w:val="21"/>
        </w:rPr>
      </w:pPr>
      <w:r>
        <w:rPr>
          <w:rFonts w:hint="eastAsia" w:ascii="宋体" w:hAnsi="宋体" w:cs="宋体"/>
          <w:b/>
          <w:color w:val="FF0000"/>
        </w:rPr>
        <w:t>附：</w:t>
      </w:r>
      <w:r>
        <w:rPr>
          <w:rFonts w:hint="eastAsia" w:ascii="宋体" w:hAnsi="宋体" w:cs="宋体"/>
          <w:b/>
          <w:color w:val="FF0000"/>
          <w:szCs w:val="21"/>
        </w:rPr>
        <w:t>响应授权委托代理人社保证明文件</w:t>
      </w:r>
    </w:p>
    <w:p w14:paraId="1D5CC9B2">
      <w:pPr>
        <w:spacing w:after="120"/>
        <w:rPr>
          <w:rFonts w:hint="eastAsia" w:ascii="宋体" w:hAnsi="宋体" w:cs="宋体"/>
          <w:b/>
        </w:rPr>
      </w:pPr>
      <w:r>
        <w:rPr>
          <w:rFonts w:hint="eastAsia" w:ascii="宋体" w:hAnsi="宋体" w:cs="宋体"/>
          <w:b/>
        </w:rPr>
        <w:t>（说明：响应授权代表人社保证明文件仅作为核查</w:t>
      </w:r>
      <w:r>
        <w:rPr>
          <w:rFonts w:hint="eastAsia" w:ascii="宋体" w:hAnsi="宋体" w:cs="宋体"/>
          <w:b/>
          <w:lang w:val="en-US" w:eastAsia="zh-CN"/>
        </w:rPr>
        <w:t>运营服务商</w:t>
      </w:r>
      <w:r>
        <w:rPr>
          <w:rFonts w:hint="eastAsia" w:ascii="宋体" w:hAnsi="宋体" w:cs="宋体"/>
          <w:b/>
        </w:rPr>
        <w:t>是否存在《深圳经济特区政府采购条例实施细则》第七十九条规定的“项目响应授权代表人不得在同一单位或者在同一单位缴纳社会保险”的情形，该证明文件不作为</w:t>
      </w:r>
      <w:r>
        <w:rPr>
          <w:rFonts w:hint="eastAsia" w:ascii="宋体" w:hAnsi="宋体" w:cs="宋体"/>
          <w:b/>
          <w:lang w:val="en-US" w:eastAsia="zh-CN"/>
        </w:rPr>
        <w:t>废除</w:t>
      </w:r>
      <w:r>
        <w:rPr>
          <w:rFonts w:hint="eastAsia" w:ascii="宋体" w:hAnsi="宋体" w:cs="宋体"/>
          <w:b/>
        </w:rPr>
        <w:t>条款。响应</w:t>
      </w:r>
      <w:r>
        <w:rPr>
          <w:rFonts w:hint="eastAsia" w:ascii="宋体" w:hAnsi="宋体" w:cs="宋体"/>
          <w:b/>
          <w:lang w:val="en-US" w:eastAsia="zh-CN"/>
        </w:rPr>
        <w:t>运营服务商</w:t>
      </w:r>
      <w:r>
        <w:rPr>
          <w:rFonts w:hint="eastAsia" w:ascii="宋体" w:hAnsi="宋体" w:cs="宋体"/>
          <w:b/>
        </w:rPr>
        <w:t>应知悉《深圳经济特区政府采购条例实施细则》第七十九条的规定，如</w:t>
      </w:r>
      <w:r>
        <w:rPr>
          <w:rFonts w:hint="eastAsia" w:ascii="宋体" w:hAnsi="宋体" w:cs="宋体"/>
          <w:b/>
          <w:lang w:val="en-US" w:eastAsia="zh-CN"/>
        </w:rPr>
        <w:t>运营服务商</w:t>
      </w:r>
      <w:r>
        <w:rPr>
          <w:rFonts w:hint="eastAsia" w:ascii="宋体" w:hAnsi="宋体" w:cs="宋体"/>
          <w:b/>
        </w:rPr>
        <w:t>未提供响应授权代表人社保证明文件，且出现“项目响应授权代表人在同一单位或者在同一单位缴纳社会保险”情形的，响应</w:t>
      </w:r>
      <w:r>
        <w:rPr>
          <w:rFonts w:hint="eastAsia" w:ascii="宋体" w:hAnsi="宋体" w:cs="宋体"/>
          <w:b/>
          <w:lang w:eastAsia="zh-CN"/>
        </w:rPr>
        <w:t>运营服务商</w:t>
      </w:r>
      <w:r>
        <w:rPr>
          <w:rFonts w:hint="eastAsia" w:ascii="宋体" w:hAnsi="宋体" w:cs="宋体"/>
          <w:b/>
        </w:rPr>
        <w:t>应承担相应的法律责任。）</w:t>
      </w:r>
    </w:p>
    <w:p w14:paraId="0566DFCA">
      <w:pPr>
        <w:widowControl/>
        <w:jc w:val="left"/>
        <w:rPr>
          <w:rFonts w:hint="eastAsia" w:ascii="宋体" w:hAnsi="宋体" w:cs="宋体"/>
        </w:rPr>
      </w:pPr>
    </w:p>
    <w:p w14:paraId="221B2C1A">
      <w:pPr>
        <w:pStyle w:val="8"/>
        <w:rPr>
          <w:rFonts w:hint="eastAsia" w:ascii="宋体" w:hAnsi="宋体" w:cs="宋体"/>
        </w:rPr>
      </w:pPr>
    </w:p>
    <w:p w14:paraId="167DA26F">
      <w:pPr>
        <w:rPr>
          <w:rFonts w:hint="eastAsia" w:ascii="宋体" w:hAnsi="宋体" w:cs="宋体"/>
        </w:rPr>
      </w:pPr>
    </w:p>
    <w:p w14:paraId="3B681ED1">
      <w:pPr>
        <w:spacing w:after="120"/>
        <w:rPr>
          <w:rFonts w:hint="eastAsia" w:ascii="宋体" w:hAnsi="宋体" w:cs="宋体"/>
          <w:b/>
        </w:rPr>
      </w:pPr>
      <w:r>
        <w:rPr>
          <w:rFonts w:hint="eastAsia" w:ascii="宋体" w:hAnsi="宋体" w:cs="宋体"/>
          <w:b/>
        </w:rPr>
        <w:t>附：说明函</w:t>
      </w:r>
      <w:r>
        <w:rPr>
          <w:rFonts w:hint="eastAsia" w:ascii="宋体" w:hAnsi="宋体" w:cs="宋体"/>
          <w:b/>
          <w:color w:val="FF0000"/>
        </w:rPr>
        <w:t>（如已提供社保证明，则无需提供）</w:t>
      </w:r>
    </w:p>
    <w:p w14:paraId="54AEE859">
      <w:pPr>
        <w:spacing w:after="120"/>
        <w:rPr>
          <w:rFonts w:hint="eastAsia" w:ascii="宋体" w:hAnsi="宋体" w:cs="宋体"/>
        </w:rPr>
      </w:pPr>
    </w:p>
    <w:p w14:paraId="6528EE03">
      <w:pPr>
        <w:spacing w:after="120"/>
        <w:jc w:val="center"/>
        <w:rPr>
          <w:rFonts w:hint="eastAsia" w:ascii="宋体" w:hAnsi="宋体" w:cs="宋体"/>
          <w:b/>
          <w:sz w:val="28"/>
          <w:szCs w:val="28"/>
        </w:rPr>
      </w:pPr>
      <w:r>
        <w:rPr>
          <w:rFonts w:hint="eastAsia" w:ascii="宋体" w:hAnsi="宋体" w:cs="宋体"/>
          <w:b/>
          <w:sz w:val="28"/>
          <w:szCs w:val="28"/>
        </w:rPr>
        <w:t>说明函</w:t>
      </w:r>
    </w:p>
    <w:p w14:paraId="06F01D8A">
      <w:pPr>
        <w:spacing w:after="120"/>
        <w:rPr>
          <w:rFonts w:hint="eastAsia" w:ascii="宋体" w:hAnsi="宋体" w:cs="宋体"/>
        </w:rPr>
      </w:pPr>
    </w:p>
    <w:p w14:paraId="0806B123">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      </w:t>
      </w:r>
      <w:r>
        <w:rPr>
          <w:rFonts w:hint="eastAsia" w:ascii="宋体" w:hAnsi="宋体" w:cs="宋体"/>
          <w:szCs w:val="21"/>
          <w:u w:val="single"/>
        </w:rPr>
        <w:t>：</w:t>
      </w:r>
    </w:p>
    <w:p w14:paraId="77F197F1">
      <w:pPr>
        <w:spacing w:line="360" w:lineRule="auto"/>
        <w:ind w:firstLine="422" w:firstLineChars="200"/>
        <w:rPr>
          <w:rFonts w:hint="eastAsia" w:ascii="宋体" w:hAnsi="宋体" w:cs="宋体"/>
          <w:szCs w:val="21"/>
        </w:rPr>
      </w:pPr>
      <w:r>
        <w:rPr>
          <w:rFonts w:hint="eastAsia" w:ascii="宋体" w:hAnsi="宋体" w:cs="宋体"/>
          <w:b/>
          <w:szCs w:val="21"/>
          <w:u w:val="single"/>
        </w:rPr>
        <w:t xml:space="preserve">  （姓名，性别，身份证号码）   </w:t>
      </w:r>
      <w:r>
        <w:rPr>
          <w:rFonts w:hint="eastAsia" w:ascii="宋体" w:hAnsi="宋体" w:cs="宋体"/>
          <w:szCs w:val="21"/>
        </w:rPr>
        <w:t>同志，为我公司签署本项目已递交的响应文件的法定代表人的授权委托代理人，为</w:t>
      </w:r>
      <w:r>
        <w:rPr>
          <w:rFonts w:hint="eastAsia" w:ascii="宋体" w:hAnsi="宋体" w:cs="宋体"/>
          <w:b/>
          <w:szCs w:val="21"/>
          <w:u w:val="single"/>
        </w:rPr>
        <w:t xml:space="preserve">   （公司名称）（如授权委托代理人属于个人缴纳社保的，则填写：个人缴纳 即可）    </w:t>
      </w:r>
      <w:r>
        <w:rPr>
          <w:rFonts w:hint="eastAsia" w:ascii="宋体" w:hAnsi="宋体" w:cs="宋体"/>
          <w:szCs w:val="21"/>
        </w:rPr>
        <w:t>的员工。</w:t>
      </w:r>
    </w:p>
    <w:p w14:paraId="615D2CEA">
      <w:pPr>
        <w:spacing w:line="360" w:lineRule="auto"/>
        <w:rPr>
          <w:rFonts w:hint="eastAsia" w:ascii="宋体" w:hAnsi="宋体" w:cs="宋体"/>
        </w:rPr>
      </w:pPr>
      <w:r>
        <w:rPr>
          <w:rFonts w:hint="eastAsia" w:ascii="宋体" w:hAnsi="宋体" w:cs="宋体"/>
          <w:szCs w:val="21"/>
        </w:rPr>
        <w:t>　　特此说明。</w:t>
      </w:r>
    </w:p>
    <w:p w14:paraId="39D3BA71">
      <w:pPr>
        <w:spacing w:line="360" w:lineRule="auto"/>
        <w:ind w:firstLine="424" w:firstLineChars="202"/>
        <w:rPr>
          <w:rFonts w:hint="eastAsia" w:ascii="宋体" w:hAnsi="宋体" w:cs="宋体"/>
          <w:szCs w:val="21"/>
        </w:rPr>
      </w:pPr>
    </w:p>
    <w:p w14:paraId="53D8D2FE">
      <w:pPr>
        <w:spacing w:after="120"/>
        <w:rPr>
          <w:rFonts w:hint="eastAsia" w:ascii="宋体" w:hAnsi="宋体" w:cs="宋体"/>
        </w:rPr>
      </w:pPr>
    </w:p>
    <w:p w14:paraId="714AAF29">
      <w:pPr>
        <w:tabs>
          <w:tab w:val="left" w:pos="840"/>
        </w:tabs>
        <w:spacing w:line="360" w:lineRule="auto"/>
        <w:rPr>
          <w:rFonts w:hint="eastAsia" w:ascii="宋体" w:hAnsi="宋体" w:cs="宋体"/>
          <w:szCs w:val="21"/>
        </w:rPr>
      </w:pPr>
    </w:p>
    <w:p w14:paraId="4385331E">
      <w:pPr>
        <w:adjustRightInd w:val="0"/>
        <w:snapToGrid w:val="0"/>
        <w:spacing w:line="360" w:lineRule="auto"/>
        <w:rPr>
          <w:rFonts w:hint="eastAsia" w:ascii="宋体" w:hAnsi="宋体" w:cs="宋体"/>
          <w:b/>
          <w:szCs w:val="21"/>
        </w:rPr>
      </w:pPr>
      <w:r>
        <w:rPr>
          <w:rFonts w:hint="eastAsia" w:ascii="宋体" w:hAnsi="宋体" w:cs="宋体"/>
          <w:b/>
          <w:szCs w:val="21"/>
        </w:rPr>
        <w:t>响应人法定代表人（或法定代表人授权代表）签字：</w:t>
      </w:r>
      <w:r>
        <w:rPr>
          <w:rFonts w:hint="eastAsia" w:ascii="宋体" w:hAnsi="宋体" w:cs="宋体"/>
          <w:b/>
          <w:szCs w:val="21"/>
          <w:u w:val="single"/>
        </w:rPr>
        <w:t xml:space="preserve">                   </w:t>
      </w:r>
    </w:p>
    <w:p w14:paraId="01288184">
      <w:pPr>
        <w:adjustRightInd w:val="0"/>
        <w:snapToGrid w:val="0"/>
        <w:spacing w:line="360" w:lineRule="auto"/>
        <w:rPr>
          <w:rFonts w:hint="eastAsia" w:ascii="宋体" w:hAnsi="宋体" w:cs="宋体"/>
          <w:szCs w:val="21"/>
          <w:u w:val="single"/>
        </w:rPr>
      </w:pPr>
      <w:r>
        <w:rPr>
          <w:rFonts w:hint="eastAsia" w:ascii="宋体" w:hAnsi="宋体" w:cs="宋体"/>
          <w:b/>
          <w:szCs w:val="21"/>
        </w:rPr>
        <w:t>响应人名称（盖公章）：</w:t>
      </w:r>
      <w:r>
        <w:rPr>
          <w:rFonts w:hint="eastAsia" w:ascii="宋体" w:hAnsi="宋体" w:cs="宋体"/>
          <w:b/>
          <w:szCs w:val="21"/>
          <w:u w:val="single"/>
        </w:rPr>
        <w:t xml:space="preserve">  </w:t>
      </w:r>
      <w:r>
        <w:rPr>
          <w:rFonts w:hint="eastAsia" w:ascii="宋体" w:hAnsi="宋体" w:cs="宋体"/>
          <w:szCs w:val="21"/>
          <w:u w:val="single"/>
        </w:rPr>
        <w:t xml:space="preserve">                      </w:t>
      </w:r>
    </w:p>
    <w:p w14:paraId="3795F2AF">
      <w:pPr>
        <w:spacing w:line="480" w:lineRule="exac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595021F9">
      <w:pPr>
        <w:pStyle w:val="7"/>
        <w:rPr>
          <w:rFonts w:hint="eastAsia" w:ascii="宋体" w:hAnsi="宋体" w:cs="宋体"/>
          <w:b/>
          <w:szCs w:val="21"/>
        </w:rPr>
      </w:pPr>
      <w:r>
        <w:rPr>
          <w:rFonts w:hint="eastAsia" w:ascii="宋体" w:hAnsi="宋体" w:cs="宋体"/>
          <w:b/>
          <w:bCs/>
          <w:szCs w:val="21"/>
        </w:rPr>
        <w:br w:type="page"/>
      </w:r>
      <w:r>
        <w:rPr>
          <w:rFonts w:hint="eastAsia" w:ascii="宋体" w:hAnsi="宋体" w:cs="宋体"/>
          <w:b/>
          <w:sz w:val="21"/>
          <w:szCs w:val="24"/>
        </w:rPr>
        <w:t>（3）提供主要经营负责人、项目负责人、主要技术人员(如有)近1个月的社保清单(加盖公章)。如新成立公司或新入职员工无法提供社保证明的，应提供说明函，说明相关人员缴纳社保单位的情况。</w:t>
      </w:r>
    </w:p>
    <w:p w14:paraId="4EACC660">
      <w:pPr>
        <w:spacing w:after="120" w:line="360" w:lineRule="auto"/>
        <w:rPr>
          <w:rFonts w:hint="eastAsia" w:ascii="宋体" w:hAnsi="宋体" w:cs="宋体"/>
          <w:b/>
          <w:szCs w:val="21"/>
        </w:rPr>
      </w:pPr>
    </w:p>
    <w:p w14:paraId="0ADA684B">
      <w:pPr>
        <w:spacing w:after="120" w:line="360" w:lineRule="auto"/>
        <w:rPr>
          <w:rFonts w:hint="eastAsia" w:ascii="宋体" w:hAnsi="宋体" w:cs="宋体"/>
          <w:b/>
          <w:szCs w:val="21"/>
        </w:rPr>
      </w:pPr>
    </w:p>
    <w:p w14:paraId="04064DC4">
      <w:pPr>
        <w:spacing w:after="120" w:line="360" w:lineRule="auto"/>
        <w:rPr>
          <w:rFonts w:hint="eastAsia" w:ascii="宋体" w:hAnsi="宋体" w:cs="宋体"/>
          <w:b/>
          <w:color w:val="FF0000"/>
          <w:sz w:val="28"/>
          <w:szCs w:val="28"/>
        </w:rPr>
      </w:pPr>
    </w:p>
    <w:p w14:paraId="3F9CD5F2">
      <w:pPr>
        <w:spacing w:after="120" w:line="360" w:lineRule="auto"/>
        <w:rPr>
          <w:rFonts w:hint="eastAsia" w:ascii="宋体" w:hAnsi="宋体" w:cs="宋体"/>
          <w:b/>
          <w:color w:val="FF0000"/>
          <w:sz w:val="28"/>
          <w:szCs w:val="28"/>
        </w:rPr>
      </w:pPr>
      <w:r>
        <w:rPr>
          <w:rFonts w:hint="eastAsia" w:ascii="宋体" w:hAnsi="宋体" w:cs="宋体"/>
          <w:b/>
          <w:color w:val="FF0000"/>
          <w:sz w:val="28"/>
          <w:szCs w:val="28"/>
        </w:rPr>
        <w:t>附:说明函(如已提供社保证明，则无需提供)</w:t>
      </w:r>
    </w:p>
    <w:p w14:paraId="7607D186">
      <w:pPr>
        <w:spacing w:after="120"/>
        <w:jc w:val="center"/>
        <w:rPr>
          <w:rFonts w:hint="eastAsia" w:ascii="宋体" w:hAnsi="宋体" w:cs="宋体"/>
          <w:b/>
          <w:sz w:val="28"/>
          <w:szCs w:val="28"/>
        </w:rPr>
      </w:pPr>
      <w:r>
        <w:rPr>
          <w:rFonts w:hint="eastAsia" w:ascii="宋体" w:hAnsi="宋体" w:cs="宋体"/>
          <w:b/>
          <w:sz w:val="28"/>
          <w:szCs w:val="28"/>
        </w:rPr>
        <w:t>说明函</w:t>
      </w:r>
    </w:p>
    <w:p w14:paraId="57B18F19">
      <w:pPr>
        <w:spacing w:after="120"/>
        <w:rPr>
          <w:rFonts w:hint="eastAsia" w:ascii="宋体" w:hAnsi="宋体" w:cs="宋体"/>
        </w:rPr>
      </w:pPr>
    </w:p>
    <w:p w14:paraId="61E7640A">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lang w:val="en-US" w:eastAsia="zh-CN"/>
        </w:rPr>
        <w:t xml:space="preserve">      </w:t>
      </w:r>
      <w:r>
        <w:rPr>
          <w:rFonts w:hint="eastAsia" w:ascii="宋体" w:hAnsi="宋体" w:cs="宋体"/>
          <w:szCs w:val="21"/>
          <w:u w:val="single"/>
        </w:rPr>
        <w:t>：</w:t>
      </w:r>
    </w:p>
    <w:p w14:paraId="6E2CC630">
      <w:pPr>
        <w:spacing w:line="360" w:lineRule="auto"/>
        <w:ind w:firstLine="422" w:firstLineChars="200"/>
        <w:rPr>
          <w:rFonts w:hint="eastAsia" w:ascii="宋体" w:hAnsi="宋体" w:cs="宋体"/>
          <w:szCs w:val="21"/>
        </w:rPr>
      </w:pPr>
      <w:r>
        <w:rPr>
          <w:rFonts w:hint="eastAsia" w:ascii="宋体" w:hAnsi="宋体" w:cs="宋体"/>
          <w:b/>
          <w:szCs w:val="21"/>
          <w:u w:val="single"/>
        </w:rPr>
        <w:t xml:space="preserve">  （姓名，性别，身份证号码）   </w:t>
      </w:r>
      <w:r>
        <w:rPr>
          <w:rFonts w:hint="eastAsia" w:ascii="宋体" w:hAnsi="宋体" w:cs="宋体"/>
          <w:szCs w:val="21"/>
        </w:rPr>
        <w:t>同志，为我公司参与本项目的</w:t>
      </w:r>
      <w:bookmarkStart w:id="17" w:name="_Hlk163381251"/>
      <w:r>
        <w:rPr>
          <w:rFonts w:hint="eastAsia" w:ascii="宋体" w:hAnsi="宋体" w:cs="宋体"/>
          <w:szCs w:val="21"/>
        </w:rPr>
        <w:t>经营负责人/项目负责人/主要技术人员</w:t>
      </w:r>
      <w:bookmarkEnd w:id="17"/>
      <w:r>
        <w:rPr>
          <w:rFonts w:hint="eastAsia" w:ascii="宋体" w:hAnsi="宋体" w:cs="宋体"/>
          <w:szCs w:val="21"/>
        </w:rPr>
        <w:t>，为</w:t>
      </w:r>
      <w:r>
        <w:rPr>
          <w:rFonts w:hint="eastAsia" w:ascii="宋体" w:hAnsi="宋体" w:cs="宋体"/>
          <w:b/>
          <w:szCs w:val="21"/>
          <w:u w:val="single"/>
        </w:rPr>
        <w:t xml:space="preserve">   （公司名称）（如经营负责人/项目负责人/主要技术人员属于个人缴纳社保的，则填写：个人缴纳 即可）    </w:t>
      </w:r>
      <w:r>
        <w:rPr>
          <w:rFonts w:hint="eastAsia" w:ascii="宋体" w:hAnsi="宋体" w:cs="宋体"/>
          <w:szCs w:val="21"/>
        </w:rPr>
        <w:t>的员工。</w:t>
      </w:r>
    </w:p>
    <w:p w14:paraId="519B903B">
      <w:pPr>
        <w:spacing w:line="360" w:lineRule="auto"/>
        <w:rPr>
          <w:rFonts w:hint="eastAsia" w:ascii="宋体" w:hAnsi="宋体" w:cs="宋体"/>
        </w:rPr>
      </w:pPr>
      <w:r>
        <w:rPr>
          <w:rFonts w:hint="eastAsia" w:ascii="宋体" w:hAnsi="宋体" w:cs="宋体"/>
          <w:szCs w:val="21"/>
        </w:rPr>
        <w:t>　　特此说明。</w:t>
      </w:r>
    </w:p>
    <w:p w14:paraId="35FE0EB2">
      <w:pPr>
        <w:spacing w:line="360" w:lineRule="auto"/>
        <w:ind w:firstLine="424" w:firstLineChars="202"/>
        <w:rPr>
          <w:rFonts w:hint="eastAsia" w:ascii="宋体" w:hAnsi="宋体" w:cs="宋体"/>
          <w:szCs w:val="21"/>
        </w:rPr>
      </w:pPr>
    </w:p>
    <w:p w14:paraId="2229475A">
      <w:pPr>
        <w:spacing w:after="120"/>
        <w:rPr>
          <w:rFonts w:hint="eastAsia" w:ascii="宋体" w:hAnsi="宋体" w:cs="宋体"/>
        </w:rPr>
      </w:pPr>
    </w:p>
    <w:p w14:paraId="6D9EEFAE">
      <w:pPr>
        <w:tabs>
          <w:tab w:val="left" w:pos="840"/>
        </w:tabs>
        <w:spacing w:line="360" w:lineRule="auto"/>
        <w:rPr>
          <w:rFonts w:hint="eastAsia" w:ascii="宋体" w:hAnsi="宋体" w:cs="宋体"/>
          <w:szCs w:val="21"/>
        </w:rPr>
      </w:pPr>
    </w:p>
    <w:p w14:paraId="5BB8EB40">
      <w:pPr>
        <w:adjustRightInd w:val="0"/>
        <w:snapToGrid w:val="0"/>
        <w:spacing w:line="360" w:lineRule="auto"/>
        <w:rPr>
          <w:rFonts w:hint="eastAsia" w:ascii="宋体" w:hAnsi="宋体" w:cs="宋体"/>
          <w:b/>
          <w:szCs w:val="21"/>
        </w:rPr>
      </w:pPr>
      <w:r>
        <w:rPr>
          <w:rFonts w:hint="eastAsia" w:ascii="宋体" w:hAnsi="宋体" w:cs="宋体"/>
          <w:b/>
          <w:szCs w:val="21"/>
        </w:rPr>
        <w:t>响应人法定代表人（或法定代表人授权代表）签字：</w:t>
      </w:r>
      <w:r>
        <w:rPr>
          <w:rFonts w:hint="eastAsia" w:ascii="宋体" w:hAnsi="宋体" w:cs="宋体"/>
          <w:b/>
          <w:szCs w:val="21"/>
          <w:u w:val="single"/>
        </w:rPr>
        <w:t xml:space="preserve">                   </w:t>
      </w:r>
    </w:p>
    <w:p w14:paraId="021E6B5F">
      <w:pPr>
        <w:adjustRightInd w:val="0"/>
        <w:snapToGrid w:val="0"/>
        <w:spacing w:line="360" w:lineRule="auto"/>
        <w:rPr>
          <w:rFonts w:hint="eastAsia" w:ascii="宋体" w:hAnsi="宋体" w:cs="宋体"/>
          <w:szCs w:val="21"/>
          <w:u w:val="single"/>
        </w:rPr>
      </w:pPr>
      <w:r>
        <w:rPr>
          <w:rFonts w:hint="eastAsia" w:ascii="宋体" w:hAnsi="宋体" w:cs="宋体"/>
          <w:b/>
          <w:szCs w:val="21"/>
        </w:rPr>
        <w:t>响应人名称（盖公章）：</w:t>
      </w:r>
      <w:r>
        <w:rPr>
          <w:rFonts w:hint="eastAsia" w:ascii="宋体" w:hAnsi="宋体" w:cs="宋体"/>
          <w:b/>
          <w:szCs w:val="21"/>
          <w:u w:val="single"/>
        </w:rPr>
        <w:t xml:space="preserve">  </w:t>
      </w:r>
      <w:r>
        <w:rPr>
          <w:rFonts w:hint="eastAsia" w:ascii="宋体" w:hAnsi="宋体" w:cs="宋体"/>
          <w:szCs w:val="21"/>
          <w:u w:val="single"/>
        </w:rPr>
        <w:t xml:space="preserve">                      </w:t>
      </w:r>
    </w:p>
    <w:p w14:paraId="2DC92D35">
      <w:pPr>
        <w:spacing w:line="480" w:lineRule="exac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407087D6">
      <w:pPr>
        <w:spacing w:line="480" w:lineRule="exact"/>
        <w:rPr>
          <w:rFonts w:hint="eastAsia" w:ascii="宋体" w:hAnsi="宋体" w:cs="宋体"/>
          <w:b/>
          <w:bCs/>
          <w:szCs w:val="21"/>
        </w:rPr>
      </w:pPr>
    </w:p>
    <w:p w14:paraId="76EC03EF">
      <w:pPr>
        <w:pStyle w:val="4"/>
        <w:spacing w:line="360" w:lineRule="auto"/>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3、关于资格的声明函</w:t>
      </w:r>
    </w:p>
    <w:p w14:paraId="1B549C2D">
      <w:pPr>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（遴选人）</w:t>
      </w:r>
    </w:p>
    <w:p w14:paraId="7B59C2E7">
      <w:pPr>
        <w:spacing w:line="360" w:lineRule="auto"/>
        <w:rPr>
          <w:rFonts w:hint="eastAsia" w:ascii="宋体" w:hAnsi="宋体" w:cs="宋体"/>
          <w:szCs w:val="21"/>
        </w:rPr>
      </w:pPr>
      <w:r>
        <w:rPr>
          <w:rFonts w:hint="eastAsia" w:ascii="宋体" w:hAnsi="宋体" w:cs="宋体"/>
          <w:szCs w:val="21"/>
        </w:rPr>
        <w:t xml:space="preserve">    关于贵方</w:t>
      </w:r>
      <w:r>
        <w:rPr>
          <w:rFonts w:hint="eastAsia" w:ascii="宋体" w:hAnsi="宋体" w:cs="宋体"/>
          <w:szCs w:val="21"/>
          <w:lang w:val="en-US" w:eastAsia="zh-CN"/>
        </w:rPr>
        <w:t>遴选</w:t>
      </w:r>
      <w:r>
        <w:rPr>
          <w:rFonts w:hint="eastAsia" w:ascii="宋体" w:hAnsi="宋体" w:cs="宋体"/>
          <w:szCs w:val="21"/>
        </w:rPr>
        <w:t>项目名称:____________项目编号：</w:t>
      </w:r>
      <w:r>
        <w:rPr>
          <w:rFonts w:hint="eastAsia" w:ascii="宋体" w:hAnsi="宋体" w:cs="宋体"/>
          <w:szCs w:val="21"/>
          <w:u w:val="single"/>
        </w:rPr>
        <w:t xml:space="preserve">           </w:t>
      </w:r>
      <w:r>
        <w:rPr>
          <w:rFonts w:hint="eastAsia" w:ascii="宋体" w:hAnsi="宋体" w:cs="宋体"/>
          <w:szCs w:val="21"/>
        </w:rPr>
        <w:t>响应邀请，本签字人愿意参加响应，提供响应文件中规定的服务，并证明提交的下列文件和说明是准确的和真实的。</w:t>
      </w:r>
    </w:p>
    <w:p w14:paraId="24BE6DC8">
      <w:pPr>
        <w:spacing w:line="360" w:lineRule="auto"/>
        <w:ind w:firstLine="424" w:firstLineChars="202"/>
        <w:rPr>
          <w:rFonts w:hint="eastAsia" w:ascii="宋体" w:hAnsi="宋体" w:cs="宋体"/>
          <w:szCs w:val="21"/>
        </w:rPr>
      </w:pPr>
      <w:r>
        <w:rPr>
          <w:rFonts w:hint="eastAsia" w:ascii="宋体" w:hAnsi="宋体" w:cs="宋体"/>
          <w:szCs w:val="21"/>
        </w:rPr>
        <w:t>1、由（工商管理部门）签发的我方工商营业执照副本扫描件一份。</w:t>
      </w:r>
    </w:p>
    <w:p w14:paraId="37F556DD">
      <w:pPr>
        <w:spacing w:line="360" w:lineRule="auto"/>
        <w:ind w:firstLine="424" w:firstLineChars="202"/>
        <w:rPr>
          <w:rFonts w:hint="eastAsia" w:ascii="宋体" w:hAnsi="宋体" w:cs="宋体"/>
          <w:szCs w:val="21"/>
        </w:rPr>
      </w:pPr>
      <w:r>
        <w:rPr>
          <w:rFonts w:hint="eastAsia" w:ascii="宋体" w:hAnsi="宋体" w:cs="宋体"/>
          <w:szCs w:val="21"/>
        </w:rPr>
        <w:t>2、相关服务条款及服务范围。</w:t>
      </w:r>
    </w:p>
    <w:p w14:paraId="3C0BA842">
      <w:pPr>
        <w:spacing w:line="360" w:lineRule="auto"/>
        <w:ind w:firstLine="424" w:firstLineChars="202"/>
        <w:rPr>
          <w:rFonts w:hint="eastAsia" w:ascii="宋体" w:hAnsi="宋体" w:cs="宋体"/>
          <w:szCs w:val="21"/>
        </w:rPr>
      </w:pPr>
      <w:r>
        <w:rPr>
          <w:rFonts w:hint="eastAsia" w:ascii="宋体" w:hAnsi="宋体" w:cs="宋体"/>
          <w:szCs w:val="21"/>
        </w:rPr>
        <w:t>3、遴选文件要求的资格证明文件。</w:t>
      </w:r>
    </w:p>
    <w:p w14:paraId="63B7953A">
      <w:pPr>
        <w:spacing w:line="360" w:lineRule="auto"/>
        <w:ind w:firstLine="424" w:firstLineChars="202"/>
        <w:rPr>
          <w:rFonts w:hint="eastAsia" w:ascii="宋体" w:hAnsi="宋体" w:cs="宋体"/>
          <w:szCs w:val="21"/>
        </w:rPr>
      </w:pPr>
      <w:r>
        <w:rPr>
          <w:rFonts w:hint="eastAsia" w:ascii="宋体" w:hAnsi="宋体" w:cs="宋体"/>
          <w:szCs w:val="21"/>
        </w:rPr>
        <w:t>4、本人确认资格文件中的说明是真实的、准确的。</w:t>
      </w:r>
    </w:p>
    <w:p w14:paraId="21005A6B">
      <w:pPr>
        <w:spacing w:line="360" w:lineRule="auto"/>
        <w:ind w:firstLine="424" w:firstLineChars="202"/>
        <w:rPr>
          <w:rFonts w:hint="eastAsia" w:ascii="宋体" w:hAnsi="宋体" w:cs="宋体"/>
          <w:szCs w:val="21"/>
        </w:rPr>
      </w:pPr>
      <w:r>
        <w:rPr>
          <w:rFonts w:hint="eastAsia" w:ascii="宋体" w:hAnsi="宋体" w:cs="宋体"/>
          <w:szCs w:val="21"/>
        </w:rPr>
        <w:tab/>
      </w:r>
      <w:r>
        <w:rPr>
          <w:rFonts w:hint="eastAsia" w:ascii="宋体" w:hAnsi="宋体" w:cs="宋体"/>
          <w:szCs w:val="21"/>
        </w:rPr>
        <w:t>（相关证明文件附后）</w:t>
      </w:r>
    </w:p>
    <w:p w14:paraId="540B4C22">
      <w:pPr>
        <w:tabs>
          <w:tab w:val="left" w:pos="840"/>
        </w:tabs>
        <w:spacing w:line="360" w:lineRule="auto"/>
        <w:rPr>
          <w:rFonts w:hint="eastAsia" w:ascii="宋体" w:hAnsi="宋体" w:cs="宋体"/>
          <w:szCs w:val="21"/>
        </w:rPr>
      </w:pPr>
    </w:p>
    <w:p w14:paraId="2824A08C">
      <w:pPr>
        <w:pStyle w:val="2"/>
        <w:rPr>
          <w:rFonts w:hint="eastAsia" w:ascii="宋体" w:hAnsi="宋体" w:cs="宋体"/>
          <w:szCs w:val="21"/>
        </w:rPr>
      </w:pPr>
    </w:p>
    <w:p w14:paraId="70351CFF">
      <w:pPr>
        <w:rPr>
          <w:rFonts w:hint="eastAsia"/>
        </w:rPr>
      </w:pPr>
    </w:p>
    <w:p w14:paraId="4E5F8EEF">
      <w:pPr>
        <w:tabs>
          <w:tab w:val="left" w:pos="840"/>
        </w:tabs>
        <w:spacing w:line="360" w:lineRule="auto"/>
        <w:rPr>
          <w:rFonts w:hint="eastAsia" w:ascii="宋体" w:hAnsi="宋体" w:cs="宋体"/>
          <w:szCs w:val="21"/>
        </w:rPr>
      </w:pPr>
    </w:p>
    <w:p w14:paraId="6772D48D">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463DD218">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响应人名称（签章）：</w:t>
      </w:r>
      <w:r>
        <w:rPr>
          <w:rFonts w:hint="eastAsia" w:ascii="宋体" w:hAnsi="宋体" w:cs="宋体"/>
          <w:szCs w:val="21"/>
          <w:u w:val="single"/>
        </w:rPr>
        <w:t xml:space="preserve">                        </w:t>
      </w:r>
    </w:p>
    <w:p w14:paraId="6B6B98FA">
      <w:pPr>
        <w:adjustRightInd w:val="0"/>
        <w:snapToGrid w:val="0"/>
        <w:spacing w:line="360" w:lineRule="auto"/>
        <w:rPr>
          <w:rFonts w:hint="eastAsia" w:ascii="宋体" w:hAnsi="宋体" w:cs="宋体"/>
          <w:szCs w:val="21"/>
        </w:rPr>
        <w:sectPr>
          <w:pgSz w:w="11906" w:h="16838"/>
          <w:pgMar w:top="1440" w:right="1800" w:bottom="1440" w:left="1800" w:header="851" w:footer="992" w:gutter="0"/>
          <w:cols w:space="425" w:num="1"/>
          <w:docGrid w:type="lines" w:linePitch="312" w:charSpace="0"/>
        </w:sect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14:paraId="47DD623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治安及消防安全承诺书</w:t>
      </w:r>
    </w:p>
    <w:p w14:paraId="4D8E631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尊敬的（管理单位/物业方名称）：</w:t>
      </w:r>
    </w:p>
    <w:p w14:paraId="288FACE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420" w:firstLineChars="200"/>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为确保本商户（商户名称）所在区域的安全与秩序，维护公共环境的和谐稳定，本人/本单位作为该商户的负责人，特此郑重承诺如下：</w:t>
      </w:r>
    </w:p>
    <w:p w14:paraId="598E60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r>
        <w:rPr>
          <w:rFonts w:hint="default" w:ascii="宋体" w:hAnsi="宋体" w:eastAsia="宋体" w:cs="宋体"/>
          <w:kern w:val="2"/>
          <w:sz w:val="21"/>
          <w:szCs w:val="21"/>
          <w:lang w:val="en-US" w:eastAsia="zh-CN" w:bidi="ar-SA"/>
        </w:rPr>
        <w:t>遵守法律法规：严格遵守国家及地方关于治安管理、消防安全的相关法律法规，主动接受并配合相关部门的安全检查与指导。</w:t>
      </w:r>
    </w:p>
    <w:p w14:paraId="725293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2、</w:t>
      </w:r>
      <w:r>
        <w:rPr>
          <w:rFonts w:hint="default" w:ascii="宋体" w:hAnsi="宋体" w:cs="宋体"/>
          <w:kern w:val="2"/>
          <w:sz w:val="21"/>
          <w:szCs w:val="21"/>
          <w:lang w:val="en-US" w:eastAsia="zh-CN" w:bidi="ar-SA"/>
        </w:rPr>
        <w:t>完善安全设施：确保商户内部消防器材（如灭火器、消防栓等）配备齐全且处于有效状态，定期进行检查与维护，不遮挡、挪用消防设施。</w:t>
      </w:r>
    </w:p>
    <w:p w14:paraId="0E32DA4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default" w:ascii="宋体" w:hAnsi="宋体" w:cs="宋体"/>
          <w:kern w:val="2"/>
          <w:sz w:val="21"/>
          <w:szCs w:val="21"/>
          <w:lang w:val="en-US" w:eastAsia="zh-CN" w:bidi="ar-SA"/>
        </w:rPr>
        <w:t>3</w:t>
      </w:r>
      <w:r>
        <w:rPr>
          <w:rFonts w:hint="eastAsia" w:ascii="宋体" w:hAnsi="宋体" w:cs="宋体"/>
          <w:kern w:val="2"/>
          <w:sz w:val="21"/>
          <w:szCs w:val="21"/>
          <w:lang w:val="en-US" w:eastAsia="zh-CN" w:bidi="ar-SA"/>
        </w:rPr>
        <w:t>、</w:t>
      </w:r>
      <w:r>
        <w:rPr>
          <w:rFonts w:hint="default" w:ascii="宋体" w:hAnsi="宋体" w:cs="宋体"/>
          <w:kern w:val="2"/>
          <w:sz w:val="21"/>
          <w:szCs w:val="21"/>
          <w:lang w:val="en-US" w:eastAsia="zh-CN" w:bidi="ar-SA"/>
        </w:rPr>
        <w:t>消防安全培训：定期组织员工进行消防安全知识培训，确保每位员工掌握基本的火灾预防、初期火灾扑救及逃生自救技能。</w:t>
      </w:r>
    </w:p>
    <w:p w14:paraId="452911D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w:t>
      </w:r>
      <w:r>
        <w:rPr>
          <w:rFonts w:hint="default" w:ascii="宋体" w:hAnsi="宋体" w:cs="宋体"/>
          <w:kern w:val="2"/>
          <w:sz w:val="21"/>
          <w:szCs w:val="21"/>
          <w:lang w:val="en-US" w:eastAsia="zh-CN" w:bidi="ar-SA"/>
        </w:rPr>
        <w:t>电气安全管理：规范使用电气设备，不私拉乱接电线，不超负荷使用电器，确保电路安全，定期检查电气线路，防止电气火灾发生。</w:t>
      </w:r>
    </w:p>
    <w:p w14:paraId="04A862A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w:t>
      </w:r>
      <w:r>
        <w:rPr>
          <w:rFonts w:hint="default" w:ascii="宋体" w:hAnsi="宋体" w:cs="宋体"/>
          <w:kern w:val="2"/>
          <w:sz w:val="21"/>
          <w:szCs w:val="21"/>
          <w:lang w:val="en-US" w:eastAsia="zh-CN" w:bidi="ar-SA"/>
        </w:rPr>
        <w:t>易燃易爆物品管理：严格管控易燃易爆物品的存储与使用，确保符合安全规定，远离火源，并设置明显警示标志。</w:t>
      </w:r>
    </w:p>
    <w:p w14:paraId="009995D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6、</w:t>
      </w:r>
      <w:r>
        <w:rPr>
          <w:rFonts w:hint="default" w:ascii="宋体" w:hAnsi="宋体" w:cs="宋体"/>
          <w:kern w:val="2"/>
          <w:sz w:val="21"/>
          <w:szCs w:val="21"/>
          <w:lang w:val="en-US" w:eastAsia="zh-CN" w:bidi="ar-SA"/>
        </w:rPr>
        <w:t>紧急疏散预案：制定并演练紧急疏散预案，确保在紧急情况下能够迅速、有序地疏散顾客与员工，减少人员伤亡和财产损失。</w:t>
      </w:r>
    </w:p>
    <w:p w14:paraId="0DD7267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7、</w:t>
      </w:r>
      <w:r>
        <w:rPr>
          <w:rFonts w:hint="default" w:ascii="宋体" w:hAnsi="宋体" w:cs="宋体"/>
          <w:kern w:val="2"/>
          <w:sz w:val="21"/>
          <w:szCs w:val="21"/>
          <w:lang w:val="en-US" w:eastAsia="zh-CN" w:bidi="ar-SA"/>
        </w:rPr>
        <w:t>治安防范：加强商户内部及周边的治安防范，安装必要的监控设备，贵重物品妥善保管，防范盗窃、抢劫等治安事件发生。</w:t>
      </w:r>
    </w:p>
    <w:p w14:paraId="21EC89C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8、</w:t>
      </w:r>
      <w:r>
        <w:rPr>
          <w:rFonts w:hint="default" w:ascii="宋体" w:hAnsi="宋体" w:cs="宋体"/>
          <w:kern w:val="2"/>
          <w:sz w:val="21"/>
          <w:szCs w:val="21"/>
          <w:lang w:val="en-US" w:eastAsia="zh-CN" w:bidi="ar-SA"/>
        </w:rPr>
        <w:t>报告义务：一旦发现治安或消防安全隐患，立即采取措施整改，并第一时间向管理单位报告，不得隐瞒不报或迟报。</w:t>
      </w:r>
    </w:p>
    <w:p w14:paraId="0C6521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90" w:beforeAutospacing="0" w:after="0" w:afterAutospacing="0" w:line="26" w:lineRule="atLeast"/>
        <w:ind w:left="-360" w:leftChars="0" w:right="0" w:rightChars="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 xml:space="preserve">   </w:t>
      </w:r>
    </w:p>
    <w:p w14:paraId="6167EF32">
      <w:pPr>
        <w:pStyle w:val="2"/>
        <w:shd w:val="clear"/>
        <w:rPr>
          <w:rFonts w:hint="eastAsia" w:ascii="宋体" w:hAnsi="宋体" w:cs="宋体"/>
          <w:kern w:val="2"/>
          <w:sz w:val="21"/>
          <w:szCs w:val="21"/>
          <w:lang w:val="en-US" w:eastAsia="zh-CN" w:bidi="ar-SA"/>
        </w:rPr>
      </w:pPr>
    </w:p>
    <w:p w14:paraId="7824DE4B">
      <w:pPr>
        <w:shd w:val="clear"/>
        <w:rPr>
          <w:rFonts w:hint="eastAsia" w:ascii="宋体" w:hAnsi="宋体" w:cs="宋体"/>
          <w:kern w:val="2"/>
          <w:sz w:val="21"/>
          <w:szCs w:val="21"/>
          <w:lang w:val="en-US" w:eastAsia="zh-CN" w:bidi="ar-SA"/>
        </w:rPr>
      </w:pPr>
    </w:p>
    <w:p w14:paraId="60BCE7A8">
      <w:pPr>
        <w:pStyle w:val="2"/>
        <w:shd w:val="clear"/>
        <w:rPr>
          <w:rFonts w:hint="default"/>
          <w:lang w:val="en-US" w:eastAsia="zh-CN"/>
        </w:rPr>
      </w:pPr>
    </w:p>
    <w:p w14:paraId="3BAC30C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承诺人：_____________</w:t>
      </w:r>
      <w:r>
        <w:rPr>
          <w:rFonts w:hint="default" w:ascii="宋体" w:hAnsi="宋体" w:eastAsia="宋体" w:cs="宋体"/>
          <w:kern w:val="2"/>
          <w:sz w:val="21"/>
          <w:szCs w:val="21"/>
          <w:lang w:val="en-US" w:eastAsia="zh-CN" w:bidi="ar-SA"/>
        </w:rPr>
        <w:br w:type="textWrapping"/>
      </w:r>
      <w:r>
        <w:rPr>
          <w:rFonts w:hint="default" w:ascii="宋体" w:hAnsi="宋体" w:eastAsia="宋体" w:cs="宋体"/>
          <w:kern w:val="2"/>
          <w:sz w:val="21"/>
          <w:szCs w:val="21"/>
          <w:lang w:val="en-US" w:eastAsia="zh-CN" w:bidi="ar-SA"/>
        </w:rPr>
        <w:t>日期：_____________</w:t>
      </w:r>
    </w:p>
    <w:p w14:paraId="6E9740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63B9C76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4960193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4FE9343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0C8724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21739CC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23853FA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1522E27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4852EBC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1"/>
          <w:szCs w:val="21"/>
          <w:lang w:val="en-US" w:eastAsia="zh-CN" w:bidi="ar-SA"/>
        </w:rPr>
      </w:pPr>
    </w:p>
    <w:p w14:paraId="6F7B71F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center"/>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卫生安全承诺书</w:t>
      </w:r>
    </w:p>
    <w:p w14:paraId="2023C22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210" w:beforeAutospacing="0" w:after="0" w:afterAutospacing="0" w:line="26" w:lineRule="atLeast"/>
        <w:ind w:left="0" w:right="0" w:firstLine="0"/>
        <w:jc w:val="left"/>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尊敬的（管理单位/物业方名称）：</w:t>
      </w:r>
    </w:p>
    <w:p w14:paraId="5FA945F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default" w:ascii="宋体" w:hAnsi="宋体" w:cs="宋体"/>
          <w:kern w:val="2"/>
          <w:sz w:val="21"/>
          <w:szCs w:val="21"/>
          <w:lang w:val="en-US" w:eastAsia="zh-CN" w:bidi="ar-SA"/>
        </w:rPr>
        <w:t>为了营造一个干净、整洁、健康的经营环境，保障顾客与员工的身体健康，本人/本单位作为（商户名称）的负责人，特此郑重承诺如下：</w:t>
      </w:r>
    </w:p>
    <w:p w14:paraId="289FEA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default" w:ascii="宋体" w:hAnsi="宋体" w:cs="宋体"/>
          <w:kern w:val="2"/>
          <w:sz w:val="21"/>
          <w:szCs w:val="21"/>
          <w:lang w:val="en-US" w:eastAsia="zh-CN" w:bidi="ar-SA"/>
        </w:rPr>
        <w:t>1、遵守卫生法规：严格遵守国家及地方关于公共卫生、食品安全等相关法律法规，确保商户经营活动的卫生安全。</w:t>
      </w:r>
    </w:p>
    <w:p w14:paraId="12695DC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default" w:ascii="宋体" w:hAnsi="宋体" w:cs="宋体"/>
          <w:kern w:val="2"/>
          <w:sz w:val="21"/>
          <w:szCs w:val="21"/>
          <w:lang w:val="en-US" w:eastAsia="zh-CN" w:bidi="ar-SA"/>
        </w:rPr>
        <w:t>2、环境清洁维护：保持商户内部及周边环境的清洁卫生，定期进行大扫除，垃圾日产日清，不随意丢弃废弃物，防鼠防虫。</w:t>
      </w:r>
    </w:p>
    <w:p w14:paraId="163FDCC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w:t>
      </w:r>
      <w:r>
        <w:rPr>
          <w:rFonts w:hint="default" w:ascii="宋体" w:hAnsi="宋体" w:cs="宋体"/>
          <w:kern w:val="2"/>
          <w:sz w:val="21"/>
          <w:szCs w:val="21"/>
          <w:lang w:val="en-US" w:eastAsia="zh-CN" w:bidi="ar-SA"/>
        </w:rPr>
        <w:t>食品安全管理：如涉及食品经营，确保食品来源合法，加工过程符合食品安全标准，不使用过期、变质原料，餐具消毒彻底。</w:t>
      </w:r>
    </w:p>
    <w:p w14:paraId="29452F6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4、</w:t>
      </w:r>
      <w:r>
        <w:rPr>
          <w:rFonts w:hint="default" w:ascii="宋体" w:hAnsi="宋体" w:cs="宋体"/>
          <w:kern w:val="2"/>
          <w:sz w:val="21"/>
          <w:szCs w:val="21"/>
          <w:lang w:val="en-US" w:eastAsia="zh-CN" w:bidi="ar-SA"/>
        </w:rPr>
        <w:t>个人卫生习惯：要求所有员工保持良好的个人卫生习惯，穿戴整洁的工作服帽，操作前洗手消毒。</w:t>
      </w:r>
    </w:p>
    <w:p w14:paraId="6D5149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5、</w:t>
      </w:r>
      <w:r>
        <w:rPr>
          <w:rFonts w:hint="default" w:ascii="宋体" w:hAnsi="宋体" w:cs="宋体"/>
          <w:kern w:val="2"/>
          <w:sz w:val="21"/>
          <w:szCs w:val="21"/>
          <w:lang w:val="en-US" w:eastAsia="zh-CN" w:bidi="ar-SA"/>
        </w:rPr>
        <w:t>健康宣传与教育：积极向顾客和员工宣传卫生知识，提升大家的卫生意识，共同维护良好的卫生环境。</w:t>
      </w:r>
    </w:p>
    <w:p w14:paraId="68B9180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left="0" w:right="0" w:firstLine="420" w:firstLineChars="200"/>
        <w:jc w:val="left"/>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6、</w:t>
      </w:r>
      <w:r>
        <w:rPr>
          <w:rFonts w:hint="default" w:ascii="宋体" w:hAnsi="宋体" w:cs="宋体"/>
          <w:kern w:val="2"/>
          <w:sz w:val="21"/>
          <w:szCs w:val="21"/>
          <w:lang w:val="en-US" w:eastAsia="zh-CN" w:bidi="ar-SA"/>
        </w:rPr>
        <w:t>接受监督与检查：主动接受并配合卫生监督部门的检查与指导，对发现的问题立即整改，确保卫生安全达标。</w:t>
      </w:r>
    </w:p>
    <w:p w14:paraId="57D1933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90" w:beforeAutospacing="0" w:after="0" w:afterAutospacing="0" w:line="26" w:lineRule="atLeast"/>
        <w:ind w:left="-360" w:leftChars="0" w:right="0" w:rightChars="0"/>
        <w:rPr>
          <w:rFonts w:hint="default" w:ascii="宋体" w:hAnsi="宋体" w:eastAsia="宋体" w:cs="宋体"/>
          <w:kern w:val="2"/>
          <w:sz w:val="24"/>
          <w:szCs w:val="24"/>
          <w:lang w:val="en-US" w:eastAsia="zh-CN" w:bidi="ar-SA"/>
        </w:rPr>
      </w:pPr>
    </w:p>
    <w:p w14:paraId="5429936C">
      <w:pPr>
        <w:pStyle w:val="2"/>
        <w:shd w:val="clear"/>
        <w:rPr>
          <w:rFonts w:hint="default" w:ascii="宋体" w:hAnsi="宋体" w:eastAsia="宋体" w:cs="宋体"/>
          <w:kern w:val="2"/>
          <w:sz w:val="24"/>
          <w:szCs w:val="24"/>
          <w:lang w:val="en-US" w:eastAsia="zh-CN" w:bidi="ar-SA"/>
        </w:rPr>
      </w:pPr>
    </w:p>
    <w:p w14:paraId="254BF4C6">
      <w:pPr>
        <w:shd w:val="clear"/>
        <w:rPr>
          <w:rFonts w:hint="default"/>
          <w:sz w:val="24"/>
          <w:szCs w:val="32"/>
          <w:lang w:val="en-US" w:eastAsia="zh-CN"/>
        </w:rPr>
      </w:pPr>
    </w:p>
    <w:p w14:paraId="0951E32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6" w:lineRule="atLeast"/>
        <w:ind w:right="0"/>
        <w:jc w:val="left"/>
        <w:rPr>
          <w:rFonts w:hint="eastAsia" w:ascii="宋体" w:hAnsi="宋体" w:cs="宋体"/>
          <w:kern w:val="2"/>
          <w:sz w:val="21"/>
          <w:szCs w:val="21"/>
          <w:lang w:val="en-US" w:eastAsia="zh-CN" w:bidi="ar-SA"/>
        </w:rPr>
        <w:sectPr>
          <w:pgSz w:w="11906" w:h="16838"/>
          <w:pgMar w:top="1440" w:right="1800" w:bottom="1440" w:left="1800" w:header="851" w:footer="992" w:gutter="0"/>
          <w:cols w:space="425" w:num="1"/>
          <w:docGrid w:type="lines" w:linePitch="312" w:charSpace="0"/>
        </w:sectPr>
      </w:pPr>
      <w:r>
        <w:rPr>
          <w:rFonts w:hint="default" w:ascii="宋体" w:hAnsi="宋体" w:cs="宋体"/>
          <w:kern w:val="2"/>
          <w:sz w:val="21"/>
          <w:szCs w:val="21"/>
          <w:lang w:val="en-US" w:eastAsia="zh-CN" w:bidi="ar-SA"/>
        </w:rPr>
        <w:t>承诺人：_____________</w:t>
      </w:r>
      <w:r>
        <w:rPr>
          <w:rFonts w:hint="default" w:ascii="宋体" w:hAnsi="宋体" w:cs="宋体"/>
          <w:kern w:val="2"/>
          <w:sz w:val="21"/>
          <w:szCs w:val="21"/>
          <w:lang w:val="en-US" w:eastAsia="zh-CN" w:bidi="ar-SA"/>
        </w:rPr>
        <w:br w:type="textWrapping"/>
      </w:r>
      <w:r>
        <w:rPr>
          <w:rFonts w:hint="default" w:ascii="宋体" w:hAnsi="宋体" w:cs="宋体"/>
          <w:kern w:val="2"/>
          <w:sz w:val="21"/>
          <w:szCs w:val="21"/>
          <w:lang w:val="en-US" w:eastAsia="zh-CN" w:bidi="ar-SA"/>
        </w:rPr>
        <w:t>日期：_____________</w:t>
      </w:r>
    </w:p>
    <w:p w14:paraId="1FEBD2CD">
      <w:pPr>
        <w:spacing w:line="360" w:lineRule="auto"/>
        <w:rPr>
          <w:rFonts w:hint="eastAsia" w:ascii="宋体" w:hAnsi="宋体" w:cs="宋体"/>
          <w:szCs w:val="21"/>
        </w:rPr>
      </w:pPr>
      <w:bookmarkStart w:id="18" w:name="_Toc202820359"/>
      <w:bookmarkStart w:id="19" w:name="_Toc202251081"/>
      <w:bookmarkStart w:id="20" w:name="_Toc202252041"/>
      <w:bookmarkStart w:id="21" w:name="_Toc202819886"/>
      <w:bookmarkStart w:id="22" w:name="_Toc202251706"/>
      <w:bookmarkStart w:id="23" w:name="_Toc202254112"/>
      <w:bookmarkStart w:id="24" w:name="_Toc202817004"/>
    </w:p>
    <w:p w14:paraId="384DED90">
      <w:pPr>
        <w:pStyle w:val="3"/>
        <w:pageBreakBefore w:val="0"/>
        <w:widowControl w:val="0"/>
        <w:numPr>
          <w:ilvl w:val="0"/>
          <w:numId w:val="0"/>
        </w:numPr>
        <w:kinsoku/>
        <w:wordWrap/>
        <w:overflowPunct/>
        <w:topLinePunct w:val="0"/>
        <w:autoSpaceDE/>
        <w:autoSpaceDN/>
        <w:bidi w:val="0"/>
        <w:adjustRightInd/>
        <w:spacing w:before="0" w:after="0" w:line="300" w:lineRule="exact"/>
        <w:ind w:leftChars="0"/>
        <w:jc w:val="center"/>
        <w:textAlignment w:val="auto"/>
        <w:rPr>
          <w:rFonts w:hint="eastAsia" w:ascii="宋体" w:hAnsi="宋体" w:cs="宋体"/>
          <w:sz w:val="28"/>
          <w:szCs w:val="28"/>
        </w:rPr>
      </w:pPr>
      <w:bookmarkStart w:id="25" w:name="_Toc30081"/>
      <w:r>
        <w:rPr>
          <w:rFonts w:hint="eastAsia" w:ascii="宋体" w:hAnsi="宋体" w:cs="宋体"/>
          <w:sz w:val="28"/>
          <w:szCs w:val="28"/>
          <w:lang w:val="en-US" w:eastAsia="zh-CN"/>
        </w:rPr>
        <w:t>三、</w:t>
      </w:r>
      <w:r>
        <w:rPr>
          <w:rFonts w:hint="eastAsia" w:ascii="宋体" w:hAnsi="宋体" w:cs="宋体"/>
          <w:sz w:val="28"/>
          <w:szCs w:val="28"/>
        </w:rPr>
        <w:t>商务部分</w:t>
      </w:r>
      <w:bookmarkEnd w:id="25"/>
    </w:p>
    <w:p w14:paraId="6CD3F763">
      <w:pPr>
        <w:pStyle w:val="4"/>
        <w:pageBreakBefore w:val="0"/>
        <w:widowControl w:val="0"/>
        <w:kinsoku/>
        <w:wordWrap/>
        <w:overflowPunct/>
        <w:topLinePunct w:val="0"/>
        <w:autoSpaceDE/>
        <w:autoSpaceDN/>
        <w:bidi w:val="0"/>
        <w:adjustRightInd/>
        <w:spacing w:line="300" w:lineRule="exact"/>
        <w:ind w:left="-1" w:leftChars="-335" w:hanging="702" w:hangingChars="333"/>
        <w:jc w:val="center"/>
        <w:textAlignment w:val="auto"/>
        <w:rPr>
          <w:rFonts w:hint="eastAsia" w:ascii="宋体" w:hAnsi="宋体" w:eastAsia="宋体" w:cs="宋体"/>
          <w:sz w:val="21"/>
          <w:szCs w:val="21"/>
        </w:rPr>
      </w:pPr>
      <w:r>
        <w:rPr>
          <w:rFonts w:hint="eastAsia" w:ascii="宋体" w:hAnsi="宋体" w:eastAsia="宋体" w:cs="宋体"/>
          <w:sz w:val="21"/>
          <w:szCs w:val="21"/>
        </w:rPr>
        <w:t>（一</w:t>
      </w:r>
      <w:bookmarkEnd w:id="18"/>
      <w:bookmarkEnd w:id="19"/>
      <w:bookmarkEnd w:id="20"/>
      <w:bookmarkEnd w:id="21"/>
      <w:bookmarkEnd w:id="22"/>
      <w:bookmarkEnd w:id="23"/>
      <w:bookmarkEnd w:id="24"/>
      <w:r>
        <w:rPr>
          <w:rFonts w:hint="eastAsia" w:ascii="宋体" w:hAnsi="宋体" w:eastAsia="宋体" w:cs="宋体"/>
          <w:sz w:val="21"/>
          <w:szCs w:val="21"/>
        </w:rPr>
        <w:t>）响应人概况</w:t>
      </w:r>
    </w:p>
    <w:p w14:paraId="17410D62">
      <w:pPr>
        <w:pageBreakBefore w:val="0"/>
        <w:widowControl w:val="0"/>
        <w:tabs>
          <w:tab w:val="left" w:pos="540"/>
        </w:tabs>
        <w:kinsoku/>
        <w:wordWrap/>
        <w:overflowPunct/>
        <w:topLinePunct w:val="0"/>
        <w:autoSpaceDE/>
        <w:autoSpaceDN/>
        <w:bidi w:val="0"/>
        <w:adjustRightInd/>
        <w:spacing w:line="300" w:lineRule="exact"/>
        <w:textAlignment w:val="auto"/>
        <w:rPr>
          <w:rFonts w:hint="eastAsia" w:ascii="宋体" w:hAnsi="宋体" w:cs="宋体"/>
          <w:b/>
          <w:szCs w:val="21"/>
        </w:rPr>
      </w:pPr>
      <w:r>
        <w:rPr>
          <w:rFonts w:hint="eastAsia" w:ascii="宋体" w:hAnsi="宋体" w:cs="宋体"/>
          <w:b/>
          <w:szCs w:val="21"/>
        </w:rPr>
        <w:t>1、响应人情况介绍表</w:t>
      </w:r>
    </w:p>
    <w:p w14:paraId="679062C1">
      <w:pPr>
        <w:pageBreakBefore w:val="0"/>
        <w:widowControl w:val="0"/>
        <w:kinsoku/>
        <w:wordWrap/>
        <w:overflowPunct/>
        <w:topLinePunct w:val="0"/>
        <w:autoSpaceDE/>
        <w:autoSpaceDN/>
        <w:bidi w:val="0"/>
        <w:adjustRightInd/>
        <w:spacing w:line="300" w:lineRule="exact"/>
        <w:textAlignment w:val="auto"/>
        <w:rPr>
          <w:rFonts w:hint="eastAsia" w:ascii="宋体" w:hAnsi="宋体" w:cs="宋体"/>
          <w:bCs/>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2268"/>
        <w:gridCol w:w="2602"/>
      </w:tblGrid>
      <w:tr w14:paraId="4291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noWrap w:val="0"/>
            <w:vAlign w:val="center"/>
          </w:tcPr>
          <w:p w14:paraId="044E9E71">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序号</w:t>
            </w:r>
          </w:p>
        </w:tc>
        <w:tc>
          <w:tcPr>
            <w:tcW w:w="2898" w:type="dxa"/>
            <w:noWrap w:val="0"/>
            <w:vAlign w:val="center"/>
          </w:tcPr>
          <w:p w14:paraId="3FCA33A5">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项  目</w:t>
            </w:r>
          </w:p>
        </w:tc>
        <w:tc>
          <w:tcPr>
            <w:tcW w:w="2268" w:type="dxa"/>
            <w:noWrap w:val="0"/>
            <w:vAlign w:val="center"/>
          </w:tcPr>
          <w:p w14:paraId="407120A7">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内容及说明</w:t>
            </w:r>
          </w:p>
        </w:tc>
        <w:tc>
          <w:tcPr>
            <w:tcW w:w="2602" w:type="dxa"/>
            <w:noWrap w:val="0"/>
            <w:vAlign w:val="center"/>
          </w:tcPr>
          <w:p w14:paraId="1564ECE1">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备注</w:t>
            </w:r>
          </w:p>
        </w:tc>
      </w:tr>
      <w:tr w14:paraId="5A6E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noWrap w:val="0"/>
            <w:vAlign w:val="center"/>
          </w:tcPr>
          <w:p w14:paraId="4A8F0DBB">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一</w:t>
            </w:r>
          </w:p>
        </w:tc>
        <w:tc>
          <w:tcPr>
            <w:tcW w:w="2898" w:type="dxa"/>
            <w:noWrap w:val="0"/>
            <w:vAlign w:val="center"/>
          </w:tcPr>
          <w:p w14:paraId="7FD9EC8C">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营业执照/事业单位法人证明</w:t>
            </w:r>
          </w:p>
        </w:tc>
        <w:tc>
          <w:tcPr>
            <w:tcW w:w="2268" w:type="dxa"/>
            <w:noWrap w:val="0"/>
            <w:vAlign w:val="center"/>
          </w:tcPr>
          <w:p w14:paraId="6CC09770">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restart"/>
            <w:noWrap w:val="0"/>
            <w:vAlign w:val="top"/>
          </w:tcPr>
          <w:p w14:paraId="620D00B5">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提供复印件（加盖公章）如提供新版营业执照，须同时提供体现基本信息以及许可经营信息的网页查询截图</w:t>
            </w:r>
          </w:p>
        </w:tc>
      </w:tr>
      <w:tr w14:paraId="0DE5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noWrap w:val="0"/>
            <w:vAlign w:val="center"/>
          </w:tcPr>
          <w:p w14:paraId="3914C47B">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5726C1BF">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1.注册年度及注册编号</w:t>
            </w:r>
          </w:p>
        </w:tc>
        <w:tc>
          <w:tcPr>
            <w:tcW w:w="2268" w:type="dxa"/>
            <w:noWrap w:val="0"/>
            <w:vAlign w:val="center"/>
          </w:tcPr>
          <w:p w14:paraId="4ABABADF">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05BED1D5">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1379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noWrap w:val="0"/>
            <w:vAlign w:val="center"/>
          </w:tcPr>
          <w:p w14:paraId="5F395D97">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4240B6A1">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2.注册资金（万元）：</w:t>
            </w:r>
          </w:p>
        </w:tc>
        <w:tc>
          <w:tcPr>
            <w:tcW w:w="2268" w:type="dxa"/>
            <w:noWrap w:val="0"/>
            <w:vAlign w:val="center"/>
          </w:tcPr>
          <w:p w14:paraId="7F54FD69">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0FE910A7">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7B51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noWrap w:val="0"/>
            <w:vAlign w:val="center"/>
          </w:tcPr>
          <w:p w14:paraId="593D9E0E">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4135B89C">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3.经营场所：</w:t>
            </w:r>
          </w:p>
        </w:tc>
        <w:tc>
          <w:tcPr>
            <w:tcW w:w="2268" w:type="dxa"/>
            <w:noWrap w:val="0"/>
            <w:vAlign w:val="center"/>
          </w:tcPr>
          <w:p w14:paraId="536C984F">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6168FCBE">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53EF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continue"/>
            <w:noWrap w:val="0"/>
            <w:vAlign w:val="center"/>
          </w:tcPr>
          <w:p w14:paraId="33B5067C">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250B2A6A">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4.有效期：</w:t>
            </w:r>
          </w:p>
        </w:tc>
        <w:tc>
          <w:tcPr>
            <w:tcW w:w="2268" w:type="dxa"/>
            <w:noWrap w:val="0"/>
            <w:vAlign w:val="center"/>
          </w:tcPr>
          <w:p w14:paraId="32475E23">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5AF8D2E4">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2E34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restart"/>
            <w:noWrap w:val="0"/>
            <w:vAlign w:val="center"/>
          </w:tcPr>
          <w:p w14:paraId="7FD91C7F">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二</w:t>
            </w:r>
          </w:p>
        </w:tc>
        <w:tc>
          <w:tcPr>
            <w:tcW w:w="2898" w:type="dxa"/>
            <w:noWrap w:val="0"/>
            <w:vAlign w:val="center"/>
          </w:tcPr>
          <w:p w14:paraId="2C4F8437">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税务登记证</w:t>
            </w:r>
          </w:p>
        </w:tc>
        <w:tc>
          <w:tcPr>
            <w:tcW w:w="2268" w:type="dxa"/>
            <w:noWrap w:val="0"/>
            <w:vAlign w:val="center"/>
          </w:tcPr>
          <w:p w14:paraId="48106756">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565DC894">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3D4C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676CB37C">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2DC3C040">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1.税务登记证编号：</w:t>
            </w:r>
          </w:p>
        </w:tc>
        <w:tc>
          <w:tcPr>
            <w:tcW w:w="2268" w:type="dxa"/>
            <w:noWrap w:val="0"/>
            <w:vAlign w:val="center"/>
          </w:tcPr>
          <w:p w14:paraId="77DD9566">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7AD03029">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1203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54" w:type="dxa"/>
            <w:vMerge w:val="restart"/>
            <w:noWrap w:val="0"/>
            <w:vAlign w:val="center"/>
          </w:tcPr>
          <w:p w14:paraId="57374AD8">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三</w:t>
            </w:r>
          </w:p>
        </w:tc>
        <w:tc>
          <w:tcPr>
            <w:tcW w:w="2898" w:type="dxa"/>
            <w:noWrap w:val="0"/>
            <w:vAlign w:val="center"/>
          </w:tcPr>
          <w:p w14:paraId="10598AE8">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其他资格（质）证书</w:t>
            </w:r>
          </w:p>
        </w:tc>
        <w:tc>
          <w:tcPr>
            <w:tcW w:w="2268" w:type="dxa"/>
            <w:noWrap w:val="0"/>
            <w:vAlign w:val="center"/>
          </w:tcPr>
          <w:p w14:paraId="63BCF770">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（可按表格格式扩展）</w:t>
            </w:r>
          </w:p>
        </w:tc>
        <w:tc>
          <w:tcPr>
            <w:tcW w:w="2602" w:type="dxa"/>
            <w:vMerge w:val="restart"/>
            <w:noWrap w:val="0"/>
            <w:vAlign w:val="top"/>
          </w:tcPr>
          <w:p w14:paraId="2B6C940F">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提供复印件（加盖公章）</w:t>
            </w:r>
          </w:p>
        </w:tc>
      </w:tr>
      <w:tr w14:paraId="1B26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7D22BF2A">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20A5E14E">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1.证书名称</w:t>
            </w:r>
          </w:p>
        </w:tc>
        <w:tc>
          <w:tcPr>
            <w:tcW w:w="2268" w:type="dxa"/>
            <w:noWrap w:val="0"/>
            <w:vAlign w:val="center"/>
          </w:tcPr>
          <w:p w14:paraId="56E6C041">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02C4332A">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2629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55B50225">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54B0D400">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2.批准单位</w:t>
            </w:r>
          </w:p>
        </w:tc>
        <w:tc>
          <w:tcPr>
            <w:tcW w:w="2268" w:type="dxa"/>
            <w:noWrap w:val="0"/>
            <w:vAlign w:val="center"/>
          </w:tcPr>
          <w:p w14:paraId="00420D9B">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18BD550D">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6CA4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07F96659">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38B6BB2E">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3.等级</w:t>
            </w:r>
          </w:p>
        </w:tc>
        <w:tc>
          <w:tcPr>
            <w:tcW w:w="2268" w:type="dxa"/>
            <w:noWrap w:val="0"/>
            <w:vAlign w:val="center"/>
          </w:tcPr>
          <w:p w14:paraId="2E804A73">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19E158D1">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235C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7F2D4A8B">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4E57DC63">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4.批准时间及编号</w:t>
            </w:r>
          </w:p>
        </w:tc>
        <w:tc>
          <w:tcPr>
            <w:tcW w:w="2268" w:type="dxa"/>
            <w:noWrap w:val="0"/>
            <w:vAlign w:val="center"/>
          </w:tcPr>
          <w:p w14:paraId="3B9DF241">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6E1A691D">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73D2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Merge w:val="continue"/>
            <w:noWrap w:val="0"/>
            <w:vAlign w:val="center"/>
          </w:tcPr>
          <w:p w14:paraId="43573D08">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4260785A">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5.有效期</w:t>
            </w:r>
          </w:p>
        </w:tc>
        <w:tc>
          <w:tcPr>
            <w:tcW w:w="2268" w:type="dxa"/>
            <w:noWrap w:val="0"/>
            <w:vAlign w:val="center"/>
          </w:tcPr>
          <w:p w14:paraId="5A377598">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vMerge w:val="continue"/>
            <w:noWrap w:val="0"/>
            <w:vAlign w:val="top"/>
          </w:tcPr>
          <w:p w14:paraId="2F160304">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2A48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noWrap w:val="0"/>
            <w:vAlign w:val="center"/>
          </w:tcPr>
          <w:p w14:paraId="3C40118D">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r>
              <w:rPr>
                <w:rFonts w:hint="eastAsia" w:ascii="宋体" w:hAnsi="宋体" w:cs="宋体"/>
                <w:szCs w:val="21"/>
              </w:rPr>
              <w:t>四</w:t>
            </w:r>
          </w:p>
        </w:tc>
        <w:tc>
          <w:tcPr>
            <w:tcW w:w="2898" w:type="dxa"/>
            <w:noWrap w:val="0"/>
            <w:vAlign w:val="center"/>
          </w:tcPr>
          <w:p w14:paraId="21F6B305">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其他</w:t>
            </w:r>
          </w:p>
        </w:tc>
        <w:tc>
          <w:tcPr>
            <w:tcW w:w="2268" w:type="dxa"/>
            <w:noWrap w:val="0"/>
            <w:vAlign w:val="center"/>
          </w:tcPr>
          <w:p w14:paraId="65D27CEE">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响应人认为需补充的其他说明</w:t>
            </w:r>
          </w:p>
        </w:tc>
        <w:tc>
          <w:tcPr>
            <w:tcW w:w="2602" w:type="dxa"/>
            <w:noWrap w:val="0"/>
            <w:vAlign w:val="top"/>
          </w:tcPr>
          <w:p w14:paraId="5964B299">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r w14:paraId="277A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noWrap w:val="0"/>
            <w:vAlign w:val="center"/>
          </w:tcPr>
          <w:p w14:paraId="4A6580E0">
            <w:pPr>
              <w:pageBreakBefore w:val="0"/>
              <w:widowControl w:val="0"/>
              <w:kinsoku/>
              <w:wordWrap/>
              <w:overflowPunct/>
              <w:topLinePunct w:val="0"/>
              <w:autoSpaceDE/>
              <w:autoSpaceDN/>
              <w:bidi w:val="0"/>
              <w:adjustRightInd/>
              <w:spacing w:line="300" w:lineRule="exact"/>
              <w:jc w:val="center"/>
              <w:textAlignment w:val="auto"/>
              <w:rPr>
                <w:rFonts w:hint="eastAsia" w:ascii="宋体" w:hAnsi="宋体" w:cs="宋体"/>
                <w:szCs w:val="21"/>
              </w:rPr>
            </w:pPr>
          </w:p>
        </w:tc>
        <w:tc>
          <w:tcPr>
            <w:tcW w:w="2898" w:type="dxa"/>
            <w:noWrap w:val="0"/>
            <w:vAlign w:val="center"/>
          </w:tcPr>
          <w:p w14:paraId="54F19197">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r>
              <w:rPr>
                <w:rFonts w:hint="eastAsia" w:ascii="宋体" w:hAnsi="宋体" w:cs="宋体"/>
                <w:szCs w:val="21"/>
              </w:rPr>
              <w:t>1.……</w:t>
            </w:r>
          </w:p>
        </w:tc>
        <w:tc>
          <w:tcPr>
            <w:tcW w:w="2268" w:type="dxa"/>
            <w:noWrap w:val="0"/>
            <w:vAlign w:val="center"/>
          </w:tcPr>
          <w:p w14:paraId="1DE72106">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c>
          <w:tcPr>
            <w:tcW w:w="2602" w:type="dxa"/>
            <w:noWrap w:val="0"/>
            <w:vAlign w:val="top"/>
          </w:tcPr>
          <w:p w14:paraId="14D52357">
            <w:pPr>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szCs w:val="21"/>
              </w:rPr>
            </w:pPr>
          </w:p>
        </w:tc>
      </w:tr>
    </w:tbl>
    <w:p w14:paraId="6EF60FD1">
      <w:pPr>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cs="宋体"/>
          <w:bCs/>
          <w:szCs w:val="21"/>
        </w:rPr>
      </w:pPr>
    </w:p>
    <w:p w14:paraId="08A3F028">
      <w:pPr>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cs="宋体"/>
          <w:bCs/>
          <w:szCs w:val="21"/>
        </w:rPr>
      </w:pPr>
      <w:r>
        <w:rPr>
          <w:rFonts w:hint="eastAsia" w:ascii="宋体" w:hAnsi="宋体" w:cs="宋体"/>
          <w:bCs/>
          <w:szCs w:val="21"/>
        </w:rPr>
        <w:tab/>
      </w:r>
      <w:r>
        <w:rPr>
          <w:rFonts w:hint="eastAsia" w:ascii="宋体" w:hAnsi="宋体" w:cs="宋体"/>
          <w:bCs/>
          <w:szCs w:val="21"/>
        </w:rPr>
        <w:t>注：在按要求填写好此表格后，各响应单位可以用其它的方式，就公司整体情况作出详细的介绍（可以提供相应文字、照片等）。</w:t>
      </w:r>
    </w:p>
    <w:p w14:paraId="63339279">
      <w:pPr>
        <w:pStyle w:val="19"/>
        <w:pageBreakBefore w:val="0"/>
        <w:widowControl w:val="0"/>
        <w:kinsoku/>
        <w:wordWrap/>
        <w:overflowPunct/>
        <w:topLinePunct w:val="0"/>
        <w:autoSpaceDE/>
        <w:autoSpaceDN/>
        <w:bidi w:val="0"/>
        <w:adjustRightInd/>
        <w:spacing w:line="300" w:lineRule="exact"/>
        <w:textAlignment w:val="auto"/>
        <w:rPr>
          <w:rFonts w:hint="eastAsia" w:ascii="宋体" w:hAnsi="宋体" w:cs="宋体"/>
          <w:sz w:val="21"/>
          <w:szCs w:val="21"/>
        </w:rPr>
      </w:pPr>
    </w:p>
    <w:p w14:paraId="576EE598">
      <w:pPr>
        <w:pageBreakBefore w:val="0"/>
        <w:widowControl w:val="0"/>
        <w:kinsoku/>
        <w:wordWrap/>
        <w:overflowPunct/>
        <w:topLinePunct w:val="0"/>
        <w:autoSpaceDE/>
        <w:autoSpaceDN/>
        <w:bidi w:val="0"/>
        <w:adjustRightInd/>
        <w:spacing w:line="300" w:lineRule="exact"/>
        <w:textAlignment w:val="auto"/>
        <w:rPr>
          <w:rFonts w:hint="eastAsia" w:ascii="宋体" w:hAnsi="宋体" w:cs="宋体"/>
          <w:b/>
          <w:szCs w:val="21"/>
        </w:rPr>
      </w:pPr>
      <w:r>
        <w:rPr>
          <w:rFonts w:hint="eastAsia" w:ascii="宋体" w:hAnsi="宋体" w:cs="宋体"/>
          <w:b/>
          <w:szCs w:val="21"/>
        </w:rPr>
        <w:t>2、</w:t>
      </w:r>
      <w:r>
        <w:rPr>
          <w:rFonts w:hint="eastAsia" w:ascii="宋体" w:hAnsi="宋体" w:cs="宋体"/>
          <w:b/>
          <w:szCs w:val="21"/>
          <w:lang w:eastAsia="zh-CN"/>
        </w:rPr>
        <w:t>运营服务商</w:t>
      </w:r>
      <w:r>
        <w:rPr>
          <w:rFonts w:hint="eastAsia" w:ascii="宋体" w:hAnsi="宋体" w:cs="宋体"/>
          <w:b/>
          <w:szCs w:val="21"/>
        </w:rPr>
        <w:t>资格证明文件</w:t>
      </w:r>
    </w:p>
    <w:p w14:paraId="419215C0">
      <w:pPr>
        <w:pageBreakBefore w:val="0"/>
        <w:widowControl w:val="0"/>
        <w:kinsoku/>
        <w:wordWrap/>
        <w:overflowPunct/>
        <w:topLinePunct w:val="0"/>
        <w:autoSpaceDE/>
        <w:autoSpaceDN/>
        <w:bidi w:val="0"/>
        <w:adjustRightInd/>
        <w:spacing w:line="300" w:lineRule="exact"/>
        <w:ind w:firstLine="424" w:firstLineChars="202"/>
        <w:textAlignment w:val="auto"/>
        <w:rPr>
          <w:rFonts w:hint="eastAsia" w:ascii="宋体" w:hAnsi="宋体" w:cs="宋体"/>
          <w:bCs/>
          <w:szCs w:val="21"/>
        </w:rPr>
      </w:pPr>
      <w:r>
        <w:rPr>
          <w:rFonts w:hint="eastAsia" w:ascii="宋体" w:hAnsi="宋体" w:cs="宋体"/>
          <w:bCs/>
          <w:szCs w:val="21"/>
        </w:rPr>
        <w:t>2.1 响应人资格要求的证明文件：</w:t>
      </w:r>
    </w:p>
    <w:p w14:paraId="75DDAD10">
      <w:pPr>
        <w:pageBreakBefore w:val="0"/>
        <w:widowControl w:val="0"/>
        <w:kinsoku/>
        <w:wordWrap/>
        <w:overflowPunct/>
        <w:topLinePunct w:val="0"/>
        <w:autoSpaceDE/>
        <w:autoSpaceDN/>
        <w:bidi w:val="0"/>
        <w:adjustRightInd/>
        <w:spacing w:line="300" w:lineRule="exact"/>
        <w:ind w:firstLine="424" w:firstLineChars="202"/>
        <w:textAlignment w:val="auto"/>
        <w:rPr>
          <w:rFonts w:hint="eastAsia" w:ascii="宋体" w:hAnsi="宋体" w:cs="宋体"/>
          <w:bCs/>
          <w:szCs w:val="21"/>
        </w:rPr>
      </w:pPr>
      <w:r>
        <w:rPr>
          <w:rFonts w:hint="eastAsia" w:ascii="宋体" w:hAnsi="宋体" w:cs="宋体"/>
          <w:bCs/>
          <w:szCs w:val="21"/>
        </w:rPr>
        <w:t>（1）营业执照复印件；</w:t>
      </w:r>
    </w:p>
    <w:p w14:paraId="023F76F8">
      <w:pPr>
        <w:pageBreakBefore w:val="0"/>
        <w:widowControl w:val="0"/>
        <w:kinsoku/>
        <w:wordWrap/>
        <w:overflowPunct/>
        <w:topLinePunct w:val="0"/>
        <w:autoSpaceDE/>
        <w:autoSpaceDN/>
        <w:bidi w:val="0"/>
        <w:adjustRightInd/>
        <w:spacing w:line="300" w:lineRule="exact"/>
        <w:ind w:firstLine="424" w:firstLineChars="202"/>
        <w:textAlignment w:val="auto"/>
        <w:rPr>
          <w:rFonts w:hint="eastAsia" w:ascii="宋体" w:hAnsi="宋体" w:cs="宋体"/>
          <w:bCs/>
          <w:szCs w:val="21"/>
        </w:rPr>
      </w:pPr>
      <w:r>
        <w:rPr>
          <w:rFonts w:hint="eastAsia" w:ascii="宋体" w:hAnsi="宋体" w:cs="宋体"/>
          <w:bCs/>
          <w:szCs w:val="21"/>
        </w:rPr>
        <w:t>（2）提供遴选公告中关于响应人资格要求的相关资格证明文件复印件。</w:t>
      </w:r>
    </w:p>
    <w:p w14:paraId="4503F60E">
      <w:pPr>
        <w:pageBreakBefore w:val="0"/>
        <w:widowControl w:val="0"/>
        <w:kinsoku/>
        <w:wordWrap/>
        <w:overflowPunct/>
        <w:topLinePunct w:val="0"/>
        <w:autoSpaceDE/>
        <w:autoSpaceDN/>
        <w:bidi w:val="0"/>
        <w:adjustRightInd/>
        <w:spacing w:line="300" w:lineRule="exact"/>
        <w:ind w:firstLine="424" w:firstLineChars="202"/>
        <w:textAlignment w:val="auto"/>
        <w:rPr>
          <w:rFonts w:hint="eastAsia" w:ascii="宋体" w:hAnsi="宋体" w:cs="宋体"/>
          <w:bCs/>
          <w:szCs w:val="21"/>
        </w:rPr>
      </w:pPr>
      <w:r>
        <w:rPr>
          <w:rFonts w:hint="eastAsia" w:ascii="宋体" w:hAnsi="宋体" w:cs="宋体"/>
          <w:bCs/>
          <w:szCs w:val="21"/>
        </w:rPr>
        <w:t>2. 评审标准中涉及的有关资格（质）证明文件：</w:t>
      </w:r>
    </w:p>
    <w:p w14:paraId="3AE0BFD0">
      <w:pPr>
        <w:pageBreakBefore w:val="0"/>
        <w:widowControl w:val="0"/>
        <w:kinsoku/>
        <w:wordWrap/>
        <w:overflowPunct/>
        <w:topLinePunct w:val="0"/>
        <w:autoSpaceDE/>
        <w:autoSpaceDN/>
        <w:bidi w:val="0"/>
        <w:adjustRightInd/>
        <w:spacing w:line="300" w:lineRule="exact"/>
        <w:ind w:firstLine="424" w:firstLineChars="202"/>
        <w:textAlignment w:val="auto"/>
        <w:rPr>
          <w:rFonts w:hint="eastAsia" w:ascii="宋体" w:hAnsi="宋体" w:cs="宋体"/>
          <w:bCs/>
          <w:szCs w:val="21"/>
        </w:rPr>
      </w:pPr>
      <w:r>
        <w:rPr>
          <w:rFonts w:hint="eastAsia" w:ascii="宋体" w:hAnsi="宋体" w:cs="宋体"/>
          <w:bCs/>
          <w:szCs w:val="21"/>
        </w:rPr>
        <w:t>（1）评审标准中要求的证书</w:t>
      </w:r>
      <w:r>
        <w:rPr>
          <w:rFonts w:hint="eastAsia" w:ascii="宋体" w:hAnsi="宋体" w:cs="宋体"/>
          <w:bCs/>
          <w:kern w:val="0"/>
          <w:szCs w:val="21"/>
        </w:rPr>
        <w:t>复印件</w:t>
      </w:r>
      <w:r>
        <w:rPr>
          <w:rFonts w:hint="eastAsia" w:ascii="宋体" w:hAnsi="宋体" w:cs="宋体"/>
          <w:bCs/>
          <w:szCs w:val="21"/>
        </w:rPr>
        <w:t>；</w:t>
      </w:r>
    </w:p>
    <w:p w14:paraId="45918498">
      <w:pPr>
        <w:pageBreakBefore w:val="0"/>
        <w:widowControl w:val="0"/>
        <w:kinsoku/>
        <w:wordWrap/>
        <w:overflowPunct/>
        <w:topLinePunct w:val="0"/>
        <w:autoSpaceDE/>
        <w:autoSpaceDN/>
        <w:bidi w:val="0"/>
        <w:adjustRightInd/>
        <w:spacing w:line="300" w:lineRule="exact"/>
        <w:ind w:firstLine="420" w:firstLineChars="200"/>
        <w:textAlignment w:val="auto"/>
        <w:rPr>
          <w:rFonts w:hint="eastAsia" w:ascii="宋体" w:hAnsi="宋体" w:cs="宋体"/>
          <w:b/>
          <w:szCs w:val="21"/>
        </w:rPr>
      </w:pPr>
      <w:r>
        <w:rPr>
          <w:rFonts w:hint="eastAsia" w:ascii="宋体" w:hAnsi="宋体" w:cs="宋体"/>
          <w:bCs/>
          <w:szCs w:val="21"/>
        </w:rPr>
        <w:t>（2）其他（</w:t>
      </w:r>
      <w:r>
        <w:rPr>
          <w:rFonts w:hint="eastAsia" w:ascii="宋体" w:hAnsi="宋体" w:cs="宋体"/>
          <w:bCs/>
          <w:szCs w:val="21"/>
          <w:lang w:eastAsia="zh-CN"/>
        </w:rPr>
        <w:t>运营服务商</w:t>
      </w:r>
      <w:r>
        <w:rPr>
          <w:rFonts w:hint="eastAsia" w:ascii="宋体" w:hAnsi="宋体" w:cs="宋体"/>
          <w:bCs/>
          <w:szCs w:val="21"/>
        </w:rPr>
        <w:t>自定提供）。</w:t>
      </w:r>
      <w:r>
        <w:rPr>
          <w:rFonts w:hint="eastAsia" w:ascii="宋体" w:hAnsi="宋体" w:cs="宋体"/>
          <w:szCs w:val="21"/>
          <w:u w:val="single"/>
        </w:rPr>
        <w:br w:type="page"/>
      </w:r>
      <w:r>
        <w:rPr>
          <w:rFonts w:hint="eastAsia" w:ascii="宋体" w:hAnsi="宋体" w:cs="宋体"/>
          <w:b/>
          <w:szCs w:val="21"/>
        </w:rPr>
        <w:t>3、同类项目业绩</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851"/>
        <w:gridCol w:w="2080"/>
        <w:gridCol w:w="913"/>
        <w:gridCol w:w="1650"/>
        <w:gridCol w:w="1650"/>
      </w:tblGrid>
      <w:tr w14:paraId="6BEB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61" w:type="dxa"/>
            <w:shd w:val="clear" w:color="auto" w:fill="F3F3F3"/>
            <w:noWrap w:val="0"/>
            <w:vAlign w:val="center"/>
          </w:tcPr>
          <w:p w14:paraId="2E567FAE">
            <w:pPr>
              <w:rPr>
                <w:rFonts w:ascii="宋体" w:hAnsi="宋体"/>
                <w:b/>
                <w:bCs/>
                <w:szCs w:val="21"/>
              </w:rPr>
            </w:pPr>
            <w:r>
              <w:rPr>
                <w:rFonts w:hint="eastAsia" w:ascii="宋体" w:hAnsi="宋体"/>
                <w:b/>
                <w:bCs/>
                <w:szCs w:val="21"/>
              </w:rPr>
              <w:t>序号</w:t>
            </w:r>
          </w:p>
        </w:tc>
        <w:tc>
          <w:tcPr>
            <w:tcW w:w="1851" w:type="dxa"/>
            <w:shd w:val="clear" w:color="auto" w:fill="F3F3F3"/>
            <w:noWrap w:val="0"/>
            <w:vAlign w:val="center"/>
          </w:tcPr>
          <w:p w14:paraId="371ED666">
            <w:pPr>
              <w:rPr>
                <w:rFonts w:ascii="宋体" w:hAnsi="宋体"/>
                <w:b/>
                <w:bCs/>
                <w:szCs w:val="21"/>
              </w:rPr>
            </w:pPr>
            <w:r>
              <w:rPr>
                <w:rFonts w:hint="eastAsia" w:ascii="宋体" w:hAnsi="宋体"/>
                <w:b/>
                <w:bCs/>
                <w:szCs w:val="21"/>
              </w:rPr>
              <w:t>项目名称</w:t>
            </w:r>
          </w:p>
        </w:tc>
        <w:tc>
          <w:tcPr>
            <w:tcW w:w="2080" w:type="dxa"/>
            <w:shd w:val="clear" w:color="auto" w:fill="F3F3F3"/>
            <w:noWrap w:val="0"/>
            <w:vAlign w:val="center"/>
          </w:tcPr>
          <w:p w14:paraId="49A79604">
            <w:pPr>
              <w:rPr>
                <w:rFonts w:ascii="宋体" w:hAnsi="宋体"/>
                <w:b/>
                <w:bCs/>
                <w:szCs w:val="21"/>
              </w:rPr>
            </w:pPr>
            <w:r>
              <w:rPr>
                <w:rFonts w:hint="eastAsia" w:ascii="宋体" w:hAnsi="宋体"/>
                <w:b/>
                <w:bCs/>
                <w:szCs w:val="21"/>
              </w:rPr>
              <w:t>合同金额（万元）</w:t>
            </w:r>
          </w:p>
        </w:tc>
        <w:tc>
          <w:tcPr>
            <w:tcW w:w="913" w:type="dxa"/>
            <w:shd w:val="clear" w:color="auto" w:fill="F3F3F3"/>
            <w:noWrap w:val="0"/>
            <w:vAlign w:val="center"/>
          </w:tcPr>
          <w:p w14:paraId="26F35C33">
            <w:pPr>
              <w:rPr>
                <w:rFonts w:ascii="宋体" w:hAnsi="宋体"/>
                <w:b/>
                <w:bCs/>
                <w:szCs w:val="21"/>
              </w:rPr>
            </w:pPr>
            <w:r>
              <w:rPr>
                <w:rFonts w:hint="eastAsia" w:ascii="宋体" w:hAnsi="宋体"/>
                <w:b/>
                <w:bCs/>
                <w:szCs w:val="21"/>
              </w:rPr>
              <w:t>合同签订/竣工时间</w:t>
            </w:r>
          </w:p>
        </w:tc>
        <w:tc>
          <w:tcPr>
            <w:tcW w:w="1650" w:type="dxa"/>
            <w:shd w:val="clear" w:color="auto" w:fill="F3F3F3"/>
            <w:noWrap w:val="0"/>
            <w:vAlign w:val="center"/>
          </w:tcPr>
          <w:p w14:paraId="028E8D16">
            <w:pPr>
              <w:rPr>
                <w:rFonts w:ascii="宋体" w:hAnsi="宋体"/>
                <w:b/>
                <w:bCs/>
                <w:szCs w:val="21"/>
              </w:rPr>
            </w:pPr>
            <w:r>
              <w:rPr>
                <w:rFonts w:hint="eastAsia" w:ascii="宋体" w:hAnsi="宋体"/>
                <w:b/>
                <w:bCs/>
                <w:szCs w:val="21"/>
              </w:rPr>
              <w:t>履约评价情况</w:t>
            </w:r>
          </w:p>
        </w:tc>
        <w:tc>
          <w:tcPr>
            <w:tcW w:w="1650" w:type="dxa"/>
            <w:shd w:val="clear" w:color="auto" w:fill="F3F3F3"/>
            <w:noWrap w:val="0"/>
            <w:vAlign w:val="center"/>
          </w:tcPr>
          <w:p w14:paraId="03710965">
            <w:pPr>
              <w:rPr>
                <w:rFonts w:ascii="宋体" w:hAnsi="宋体"/>
                <w:b/>
                <w:bCs/>
                <w:szCs w:val="21"/>
              </w:rPr>
            </w:pPr>
            <w:r>
              <w:rPr>
                <w:rFonts w:hint="eastAsia" w:ascii="宋体" w:hAnsi="宋体"/>
                <w:b/>
                <w:bCs/>
                <w:szCs w:val="21"/>
              </w:rPr>
              <w:t>联系人及电话</w:t>
            </w:r>
          </w:p>
        </w:tc>
      </w:tr>
      <w:tr w14:paraId="6C72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1" w:type="dxa"/>
            <w:noWrap w:val="0"/>
            <w:vAlign w:val="center"/>
          </w:tcPr>
          <w:p w14:paraId="7552206A">
            <w:pPr>
              <w:rPr>
                <w:rFonts w:ascii="宋体" w:hAnsi="宋体"/>
                <w:szCs w:val="21"/>
              </w:rPr>
            </w:pPr>
            <w:r>
              <w:rPr>
                <w:rFonts w:hint="eastAsia" w:ascii="宋体" w:hAnsi="宋体"/>
                <w:szCs w:val="21"/>
              </w:rPr>
              <w:t>1</w:t>
            </w:r>
          </w:p>
        </w:tc>
        <w:tc>
          <w:tcPr>
            <w:tcW w:w="1851" w:type="dxa"/>
            <w:noWrap w:val="0"/>
            <w:vAlign w:val="center"/>
          </w:tcPr>
          <w:p w14:paraId="70E2C1C1">
            <w:pPr>
              <w:rPr>
                <w:rFonts w:ascii="宋体" w:hAnsi="宋体"/>
                <w:szCs w:val="21"/>
              </w:rPr>
            </w:pPr>
          </w:p>
        </w:tc>
        <w:tc>
          <w:tcPr>
            <w:tcW w:w="2080" w:type="dxa"/>
            <w:noWrap w:val="0"/>
            <w:vAlign w:val="center"/>
          </w:tcPr>
          <w:p w14:paraId="2BA9CA2D">
            <w:pPr>
              <w:rPr>
                <w:rFonts w:ascii="宋体" w:hAnsi="宋体"/>
                <w:szCs w:val="21"/>
              </w:rPr>
            </w:pPr>
          </w:p>
        </w:tc>
        <w:tc>
          <w:tcPr>
            <w:tcW w:w="913" w:type="dxa"/>
            <w:noWrap w:val="0"/>
            <w:vAlign w:val="center"/>
          </w:tcPr>
          <w:p w14:paraId="341E1FFC">
            <w:pPr>
              <w:rPr>
                <w:rFonts w:ascii="宋体" w:hAnsi="宋体"/>
                <w:szCs w:val="21"/>
              </w:rPr>
            </w:pPr>
          </w:p>
        </w:tc>
        <w:tc>
          <w:tcPr>
            <w:tcW w:w="1650" w:type="dxa"/>
            <w:noWrap w:val="0"/>
            <w:vAlign w:val="center"/>
          </w:tcPr>
          <w:p w14:paraId="1CB93D21">
            <w:pPr>
              <w:rPr>
                <w:rFonts w:ascii="宋体" w:hAnsi="宋体"/>
                <w:szCs w:val="21"/>
              </w:rPr>
            </w:pPr>
          </w:p>
        </w:tc>
        <w:tc>
          <w:tcPr>
            <w:tcW w:w="1650" w:type="dxa"/>
            <w:noWrap w:val="0"/>
            <w:vAlign w:val="center"/>
          </w:tcPr>
          <w:p w14:paraId="12868528">
            <w:pPr>
              <w:rPr>
                <w:rFonts w:ascii="宋体" w:hAnsi="宋体"/>
                <w:szCs w:val="21"/>
              </w:rPr>
            </w:pPr>
          </w:p>
        </w:tc>
      </w:tr>
      <w:tr w14:paraId="56FB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1" w:type="dxa"/>
            <w:noWrap w:val="0"/>
            <w:vAlign w:val="center"/>
          </w:tcPr>
          <w:p w14:paraId="4D139DF3">
            <w:pPr>
              <w:rPr>
                <w:rFonts w:ascii="宋体" w:hAnsi="宋体"/>
                <w:szCs w:val="21"/>
              </w:rPr>
            </w:pPr>
            <w:r>
              <w:rPr>
                <w:rFonts w:hint="eastAsia" w:ascii="宋体" w:hAnsi="宋体"/>
                <w:szCs w:val="21"/>
              </w:rPr>
              <w:t>2</w:t>
            </w:r>
          </w:p>
        </w:tc>
        <w:tc>
          <w:tcPr>
            <w:tcW w:w="1851" w:type="dxa"/>
            <w:noWrap w:val="0"/>
            <w:vAlign w:val="center"/>
          </w:tcPr>
          <w:p w14:paraId="6CA2CD73">
            <w:pPr>
              <w:rPr>
                <w:rFonts w:ascii="宋体" w:hAnsi="宋体"/>
                <w:szCs w:val="21"/>
              </w:rPr>
            </w:pPr>
          </w:p>
        </w:tc>
        <w:tc>
          <w:tcPr>
            <w:tcW w:w="2080" w:type="dxa"/>
            <w:noWrap w:val="0"/>
            <w:vAlign w:val="center"/>
          </w:tcPr>
          <w:p w14:paraId="2180E3DF">
            <w:pPr>
              <w:rPr>
                <w:rFonts w:ascii="宋体" w:hAnsi="宋体"/>
                <w:szCs w:val="21"/>
              </w:rPr>
            </w:pPr>
          </w:p>
        </w:tc>
        <w:tc>
          <w:tcPr>
            <w:tcW w:w="913" w:type="dxa"/>
            <w:noWrap w:val="0"/>
            <w:vAlign w:val="center"/>
          </w:tcPr>
          <w:p w14:paraId="7C71ACED">
            <w:pPr>
              <w:ind w:left="-132" w:leftChars="-64" w:right="-105" w:rightChars="-50" w:hanging="2"/>
              <w:rPr>
                <w:rFonts w:ascii="宋体" w:hAnsi="宋体"/>
                <w:b/>
                <w:szCs w:val="21"/>
                <w:lang w:val="en-GB"/>
              </w:rPr>
            </w:pPr>
          </w:p>
        </w:tc>
        <w:tc>
          <w:tcPr>
            <w:tcW w:w="1650" w:type="dxa"/>
            <w:noWrap w:val="0"/>
            <w:vAlign w:val="center"/>
          </w:tcPr>
          <w:p w14:paraId="39BECA65">
            <w:pPr>
              <w:rPr>
                <w:rFonts w:ascii="宋体" w:hAnsi="宋体"/>
                <w:szCs w:val="21"/>
              </w:rPr>
            </w:pPr>
          </w:p>
        </w:tc>
        <w:tc>
          <w:tcPr>
            <w:tcW w:w="1650" w:type="dxa"/>
            <w:noWrap w:val="0"/>
            <w:vAlign w:val="center"/>
          </w:tcPr>
          <w:p w14:paraId="3C20AC41">
            <w:pPr>
              <w:rPr>
                <w:rFonts w:ascii="宋体" w:hAnsi="宋体"/>
                <w:szCs w:val="21"/>
              </w:rPr>
            </w:pPr>
          </w:p>
        </w:tc>
      </w:tr>
      <w:tr w14:paraId="6FD7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1" w:type="dxa"/>
            <w:noWrap w:val="0"/>
            <w:vAlign w:val="center"/>
          </w:tcPr>
          <w:p w14:paraId="4CA2AF15">
            <w:pPr>
              <w:rPr>
                <w:rFonts w:ascii="宋体" w:hAnsi="宋体"/>
                <w:szCs w:val="21"/>
              </w:rPr>
            </w:pPr>
            <w:r>
              <w:rPr>
                <w:rFonts w:hint="eastAsia" w:ascii="宋体" w:hAnsi="宋体"/>
                <w:szCs w:val="21"/>
              </w:rPr>
              <w:t>3</w:t>
            </w:r>
          </w:p>
        </w:tc>
        <w:tc>
          <w:tcPr>
            <w:tcW w:w="1851" w:type="dxa"/>
            <w:noWrap w:val="0"/>
            <w:vAlign w:val="center"/>
          </w:tcPr>
          <w:p w14:paraId="79409C5F">
            <w:pPr>
              <w:rPr>
                <w:rFonts w:ascii="宋体" w:hAnsi="宋体"/>
                <w:szCs w:val="21"/>
              </w:rPr>
            </w:pPr>
          </w:p>
        </w:tc>
        <w:tc>
          <w:tcPr>
            <w:tcW w:w="2080" w:type="dxa"/>
            <w:noWrap w:val="0"/>
            <w:vAlign w:val="center"/>
          </w:tcPr>
          <w:p w14:paraId="7ECF37B2">
            <w:pPr>
              <w:rPr>
                <w:rFonts w:ascii="宋体" w:hAnsi="宋体"/>
                <w:szCs w:val="21"/>
              </w:rPr>
            </w:pPr>
          </w:p>
        </w:tc>
        <w:tc>
          <w:tcPr>
            <w:tcW w:w="913" w:type="dxa"/>
            <w:noWrap w:val="0"/>
            <w:vAlign w:val="center"/>
          </w:tcPr>
          <w:p w14:paraId="20992722">
            <w:pPr>
              <w:rPr>
                <w:rFonts w:ascii="宋体" w:hAnsi="宋体"/>
                <w:szCs w:val="21"/>
              </w:rPr>
            </w:pPr>
          </w:p>
        </w:tc>
        <w:tc>
          <w:tcPr>
            <w:tcW w:w="1650" w:type="dxa"/>
            <w:noWrap w:val="0"/>
            <w:vAlign w:val="center"/>
          </w:tcPr>
          <w:p w14:paraId="057A7F7F">
            <w:pPr>
              <w:rPr>
                <w:rFonts w:ascii="宋体" w:hAnsi="宋体"/>
                <w:szCs w:val="21"/>
              </w:rPr>
            </w:pPr>
          </w:p>
        </w:tc>
        <w:tc>
          <w:tcPr>
            <w:tcW w:w="1650" w:type="dxa"/>
            <w:noWrap w:val="0"/>
            <w:vAlign w:val="center"/>
          </w:tcPr>
          <w:p w14:paraId="55DA97E3">
            <w:pPr>
              <w:rPr>
                <w:rFonts w:ascii="宋体" w:hAnsi="宋体"/>
                <w:szCs w:val="21"/>
              </w:rPr>
            </w:pPr>
          </w:p>
        </w:tc>
      </w:tr>
      <w:tr w14:paraId="39D9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1" w:type="dxa"/>
            <w:noWrap w:val="0"/>
            <w:vAlign w:val="center"/>
          </w:tcPr>
          <w:p w14:paraId="7AD49031">
            <w:pPr>
              <w:rPr>
                <w:rFonts w:ascii="宋体" w:hAnsi="宋体"/>
                <w:szCs w:val="21"/>
              </w:rPr>
            </w:pPr>
            <w:r>
              <w:rPr>
                <w:rFonts w:hint="eastAsia" w:ascii="宋体" w:hAnsi="宋体"/>
                <w:szCs w:val="21"/>
              </w:rPr>
              <w:t>…</w:t>
            </w:r>
          </w:p>
        </w:tc>
        <w:tc>
          <w:tcPr>
            <w:tcW w:w="1851" w:type="dxa"/>
            <w:noWrap w:val="0"/>
            <w:vAlign w:val="center"/>
          </w:tcPr>
          <w:p w14:paraId="11491781">
            <w:pPr>
              <w:rPr>
                <w:rFonts w:ascii="宋体" w:hAnsi="宋体"/>
                <w:szCs w:val="21"/>
              </w:rPr>
            </w:pPr>
          </w:p>
        </w:tc>
        <w:tc>
          <w:tcPr>
            <w:tcW w:w="2080" w:type="dxa"/>
            <w:noWrap w:val="0"/>
            <w:vAlign w:val="center"/>
          </w:tcPr>
          <w:p w14:paraId="2ED264C2">
            <w:pPr>
              <w:rPr>
                <w:rFonts w:ascii="宋体" w:hAnsi="宋体"/>
                <w:szCs w:val="21"/>
              </w:rPr>
            </w:pPr>
          </w:p>
        </w:tc>
        <w:tc>
          <w:tcPr>
            <w:tcW w:w="913" w:type="dxa"/>
            <w:noWrap w:val="0"/>
            <w:vAlign w:val="center"/>
          </w:tcPr>
          <w:p w14:paraId="1721F9A1">
            <w:pPr>
              <w:rPr>
                <w:rFonts w:ascii="宋体" w:hAnsi="宋体"/>
                <w:szCs w:val="21"/>
              </w:rPr>
            </w:pPr>
          </w:p>
        </w:tc>
        <w:tc>
          <w:tcPr>
            <w:tcW w:w="1650" w:type="dxa"/>
            <w:noWrap w:val="0"/>
            <w:vAlign w:val="center"/>
          </w:tcPr>
          <w:p w14:paraId="1EE1D891">
            <w:pPr>
              <w:rPr>
                <w:rFonts w:ascii="宋体" w:hAnsi="宋体"/>
                <w:szCs w:val="21"/>
              </w:rPr>
            </w:pPr>
          </w:p>
        </w:tc>
        <w:tc>
          <w:tcPr>
            <w:tcW w:w="1650" w:type="dxa"/>
            <w:noWrap w:val="0"/>
            <w:vAlign w:val="center"/>
          </w:tcPr>
          <w:p w14:paraId="324031AE">
            <w:pPr>
              <w:rPr>
                <w:rFonts w:ascii="宋体" w:hAnsi="宋体"/>
                <w:szCs w:val="21"/>
              </w:rPr>
            </w:pPr>
          </w:p>
        </w:tc>
      </w:tr>
    </w:tbl>
    <w:p w14:paraId="126C1685">
      <w:pPr>
        <w:spacing w:line="360" w:lineRule="auto"/>
        <w:rPr>
          <w:rFonts w:ascii="宋体" w:hAnsi="宋体" w:cs="宋体"/>
          <w:szCs w:val="21"/>
        </w:rPr>
      </w:pPr>
      <w:bookmarkStart w:id="26" w:name="_Hlk138862855"/>
      <w:r>
        <w:rPr>
          <w:rFonts w:hint="eastAsia" w:ascii="宋体" w:hAnsi="宋体"/>
          <w:b/>
          <w:szCs w:val="21"/>
        </w:rPr>
        <w:t>注：表格格式仅供参考，按评分表要求提供相应的证明材料。</w:t>
      </w:r>
    </w:p>
    <w:bookmarkEnd w:id="26"/>
    <w:p w14:paraId="2B60020D">
      <w:pPr>
        <w:pStyle w:val="4"/>
        <w:spacing w:line="377" w:lineRule="auto"/>
        <w:jc w:val="left"/>
        <w:rPr>
          <w:rFonts w:hint="eastAsia" w:ascii="宋体" w:hAnsi="宋体" w:eastAsia="宋体" w:cs="宋体"/>
          <w:bCs w:val="0"/>
          <w:sz w:val="21"/>
          <w:szCs w:val="21"/>
        </w:rPr>
      </w:pPr>
      <w:r>
        <w:rPr>
          <w:rFonts w:hint="eastAsia" w:ascii="宋体" w:hAnsi="宋体" w:eastAsia="宋体" w:cs="宋体"/>
          <w:bCs w:val="0"/>
          <w:sz w:val="21"/>
          <w:szCs w:val="21"/>
        </w:rPr>
        <w:t>4、拟投入项目团队情况</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28"/>
        <w:gridCol w:w="1175"/>
        <w:gridCol w:w="1275"/>
        <w:gridCol w:w="725"/>
        <w:gridCol w:w="1105"/>
        <w:gridCol w:w="1391"/>
        <w:gridCol w:w="1393"/>
      </w:tblGrid>
      <w:tr w14:paraId="7ED6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3E1663CE">
            <w:pPr>
              <w:spacing w:line="360" w:lineRule="auto"/>
              <w:jc w:val="center"/>
              <w:rPr>
                <w:b/>
              </w:rPr>
            </w:pPr>
            <w:r>
              <w:rPr>
                <w:rFonts w:hint="eastAsia"/>
                <w:b/>
              </w:rPr>
              <w:t>序号</w:t>
            </w:r>
          </w:p>
        </w:tc>
        <w:tc>
          <w:tcPr>
            <w:tcW w:w="427" w:type="pct"/>
            <w:noWrap w:val="0"/>
            <w:vAlign w:val="top"/>
          </w:tcPr>
          <w:p w14:paraId="612295A6">
            <w:pPr>
              <w:spacing w:line="360" w:lineRule="auto"/>
              <w:jc w:val="center"/>
              <w:rPr>
                <w:b/>
              </w:rPr>
            </w:pPr>
            <w:r>
              <w:rPr>
                <w:rFonts w:hint="eastAsia"/>
                <w:b/>
              </w:rPr>
              <w:t>姓名</w:t>
            </w:r>
          </w:p>
        </w:tc>
        <w:tc>
          <w:tcPr>
            <w:tcW w:w="689" w:type="pct"/>
            <w:noWrap w:val="0"/>
            <w:vAlign w:val="top"/>
          </w:tcPr>
          <w:p w14:paraId="3878771C">
            <w:pPr>
              <w:spacing w:line="360" w:lineRule="auto"/>
              <w:jc w:val="center"/>
              <w:rPr>
                <w:rFonts w:hint="default" w:eastAsia="宋体"/>
                <w:b/>
                <w:lang w:val="en-US" w:eastAsia="zh-CN"/>
              </w:rPr>
            </w:pPr>
            <w:r>
              <w:rPr>
                <w:rFonts w:hint="eastAsia"/>
                <w:b/>
                <w:lang w:val="en-US" w:eastAsia="zh-CN"/>
              </w:rPr>
              <w:t>身份证号</w:t>
            </w:r>
          </w:p>
        </w:tc>
        <w:tc>
          <w:tcPr>
            <w:tcW w:w="748" w:type="pct"/>
            <w:shd w:val="clear" w:color="auto" w:fill="auto"/>
            <w:noWrap w:val="0"/>
            <w:vAlign w:val="top"/>
          </w:tcPr>
          <w:p w14:paraId="579A8038">
            <w:pPr>
              <w:spacing w:line="360" w:lineRule="auto"/>
              <w:jc w:val="center"/>
              <w:rPr>
                <w:rFonts w:ascii="Times New Roman" w:hAnsi="Times New Roman" w:eastAsia="宋体" w:cs="Times New Roman"/>
                <w:b/>
                <w:kern w:val="2"/>
                <w:sz w:val="21"/>
                <w:szCs w:val="24"/>
                <w:lang w:val="en-US" w:eastAsia="zh-CN" w:bidi="ar-SA"/>
              </w:rPr>
            </w:pPr>
            <w:r>
              <w:rPr>
                <w:rFonts w:hint="eastAsia"/>
                <w:b/>
              </w:rPr>
              <w:t>拟安排岗位</w:t>
            </w:r>
          </w:p>
        </w:tc>
        <w:tc>
          <w:tcPr>
            <w:tcW w:w="425" w:type="pct"/>
            <w:shd w:val="clear" w:color="auto" w:fill="auto"/>
            <w:noWrap w:val="0"/>
            <w:vAlign w:val="top"/>
          </w:tcPr>
          <w:p w14:paraId="1599D440">
            <w:pPr>
              <w:spacing w:line="360" w:lineRule="auto"/>
              <w:jc w:val="center"/>
              <w:rPr>
                <w:rFonts w:ascii="Times New Roman" w:hAnsi="Times New Roman" w:eastAsia="宋体" w:cs="Times New Roman"/>
                <w:b/>
                <w:kern w:val="2"/>
                <w:sz w:val="21"/>
                <w:szCs w:val="24"/>
                <w:lang w:val="en-US" w:eastAsia="zh-CN" w:bidi="ar-SA"/>
              </w:rPr>
            </w:pPr>
            <w:r>
              <w:rPr>
                <w:rFonts w:hint="eastAsia"/>
                <w:b/>
              </w:rPr>
              <w:t>学历</w:t>
            </w:r>
          </w:p>
        </w:tc>
        <w:tc>
          <w:tcPr>
            <w:tcW w:w="648" w:type="pct"/>
            <w:shd w:val="clear" w:color="auto" w:fill="auto"/>
            <w:noWrap w:val="0"/>
            <w:vAlign w:val="top"/>
          </w:tcPr>
          <w:p w14:paraId="11B1787C">
            <w:pPr>
              <w:spacing w:line="360" w:lineRule="auto"/>
              <w:jc w:val="center"/>
              <w:rPr>
                <w:rFonts w:ascii="Times New Roman" w:hAnsi="Times New Roman" w:eastAsia="宋体" w:cs="Times New Roman"/>
                <w:b/>
                <w:kern w:val="2"/>
                <w:sz w:val="21"/>
                <w:szCs w:val="24"/>
                <w:lang w:val="en-US" w:eastAsia="zh-CN" w:bidi="ar-SA"/>
              </w:rPr>
            </w:pPr>
            <w:r>
              <w:rPr>
                <w:rFonts w:hint="eastAsia"/>
                <w:b/>
              </w:rPr>
              <w:t>资格证书</w:t>
            </w:r>
          </w:p>
        </w:tc>
        <w:tc>
          <w:tcPr>
            <w:tcW w:w="816" w:type="pct"/>
            <w:shd w:val="clear" w:color="auto" w:fill="auto"/>
            <w:noWrap w:val="0"/>
            <w:vAlign w:val="top"/>
          </w:tcPr>
          <w:p w14:paraId="40D6E06F">
            <w:pPr>
              <w:spacing w:line="360" w:lineRule="auto"/>
              <w:jc w:val="center"/>
              <w:rPr>
                <w:rFonts w:hint="eastAsia" w:ascii="Times New Roman" w:hAnsi="Times New Roman" w:eastAsia="宋体" w:cs="Times New Roman"/>
                <w:b/>
                <w:kern w:val="2"/>
                <w:sz w:val="21"/>
                <w:szCs w:val="24"/>
                <w:lang w:val="en-US" w:eastAsia="zh-CN" w:bidi="ar-SA"/>
              </w:rPr>
            </w:pPr>
            <w:r>
              <w:rPr>
                <w:rFonts w:hint="eastAsia"/>
                <w:b/>
              </w:rPr>
              <w:t>职称证</w:t>
            </w:r>
          </w:p>
        </w:tc>
        <w:tc>
          <w:tcPr>
            <w:tcW w:w="817" w:type="pct"/>
            <w:shd w:val="clear" w:color="auto" w:fill="auto"/>
            <w:noWrap w:val="0"/>
            <w:vAlign w:val="top"/>
          </w:tcPr>
          <w:p w14:paraId="07F31227">
            <w:pPr>
              <w:spacing w:line="360" w:lineRule="auto"/>
              <w:jc w:val="center"/>
              <w:rPr>
                <w:rFonts w:hint="eastAsia" w:ascii="Times New Roman" w:hAnsi="Times New Roman" w:eastAsia="宋体" w:cs="Times New Roman"/>
                <w:b/>
                <w:kern w:val="2"/>
                <w:sz w:val="21"/>
                <w:szCs w:val="24"/>
                <w:lang w:val="en-US" w:eastAsia="zh-CN" w:bidi="ar-SA"/>
              </w:rPr>
            </w:pPr>
            <w:r>
              <w:rPr>
                <w:rFonts w:hint="eastAsia"/>
                <w:b/>
              </w:rPr>
              <w:t>工作经验</w:t>
            </w:r>
          </w:p>
        </w:tc>
      </w:tr>
      <w:tr w14:paraId="493D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0EE79BE0">
            <w:pPr>
              <w:spacing w:line="360" w:lineRule="auto"/>
              <w:jc w:val="center"/>
              <w:rPr>
                <w:b/>
              </w:rPr>
            </w:pPr>
            <w:r>
              <w:rPr>
                <w:rFonts w:hint="eastAsia"/>
                <w:b/>
              </w:rPr>
              <w:t>1</w:t>
            </w:r>
          </w:p>
        </w:tc>
        <w:tc>
          <w:tcPr>
            <w:tcW w:w="427" w:type="pct"/>
            <w:noWrap w:val="0"/>
            <w:vAlign w:val="top"/>
          </w:tcPr>
          <w:p w14:paraId="2183E57A">
            <w:pPr>
              <w:spacing w:line="360" w:lineRule="auto"/>
              <w:jc w:val="center"/>
              <w:rPr>
                <w:b/>
              </w:rPr>
            </w:pPr>
          </w:p>
        </w:tc>
        <w:tc>
          <w:tcPr>
            <w:tcW w:w="689" w:type="pct"/>
            <w:noWrap w:val="0"/>
            <w:vAlign w:val="top"/>
          </w:tcPr>
          <w:p w14:paraId="603ADE70">
            <w:pPr>
              <w:spacing w:line="360" w:lineRule="auto"/>
              <w:jc w:val="center"/>
              <w:rPr>
                <w:b/>
              </w:rPr>
            </w:pPr>
          </w:p>
        </w:tc>
        <w:tc>
          <w:tcPr>
            <w:tcW w:w="748" w:type="pct"/>
            <w:noWrap w:val="0"/>
            <w:vAlign w:val="top"/>
          </w:tcPr>
          <w:p w14:paraId="27DC9E09">
            <w:pPr>
              <w:spacing w:line="360" w:lineRule="auto"/>
              <w:jc w:val="center"/>
              <w:rPr>
                <w:b/>
              </w:rPr>
            </w:pPr>
          </w:p>
        </w:tc>
        <w:tc>
          <w:tcPr>
            <w:tcW w:w="425" w:type="pct"/>
            <w:noWrap w:val="0"/>
            <w:vAlign w:val="top"/>
          </w:tcPr>
          <w:p w14:paraId="153FF6BE">
            <w:pPr>
              <w:spacing w:line="360" w:lineRule="auto"/>
              <w:jc w:val="center"/>
              <w:rPr>
                <w:b/>
              </w:rPr>
            </w:pPr>
          </w:p>
        </w:tc>
        <w:tc>
          <w:tcPr>
            <w:tcW w:w="648" w:type="pct"/>
            <w:noWrap w:val="0"/>
            <w:vAlign w:val="top"/>
          </w:tcPr>
          <w:p w14:paraId="45209149">
            <w:pPr>
              <w:spacing w:line="360" w:lineRule="auto"/>
              <w:jc w:val="center"/>
              <w:rPr>
                <w:b/>
              </w:rPr>
            </w:pPr>
          </w:p>
        </w:tc>
        <w:tc>
          <w:tcPr>
            <w:tcW w:w="816" w:type="pct"/>
            <w:noWrap w:val="0"/>
            <w:vAlign w:val="top"/>
          </w:tcPr>
          <w:p w14:paraId="67586BBB">
            <w:pPr>
              <w:spacing w:line="360" w:lineRule="auto"/>
              <w:jc w:val="center"/>
              <w:rPr>
                <w:b/>
              </w:rPr>
            </w:pPr>
          </w:p>
        </w:tc>
        <w:tc>
          <w:tcPr>
            <w:tcW w:w="817" w:type="pct"/>
            <w:noWrap w:val="0"/>
            <w:vAlign w:val="top"/>
          </w:tcPr>
          <w:p w14:paraId="64FB3413">
            <w:pPr>
              <w:spacing w:line="360" w:lineRule="auto"/>
              <w:jc w:val="center"/>
              <w:rPr>
                <w:b/>
              </w:rPr>
            </w:pPr>
          </w:p>
        </w:tc>
      </w:tr>
      <w:tr w14:paraId="3E61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2B49AA54">
            <w:pPr>
              <w:spacing w:line="360" w:lineRule="auto"/>
              <w:jc w:val="center"/>
              <w:rPr>
                <w:b/>
              </w:rPr>
            </w:pPr>
            <w:r>
              <w:rPr>
                <w:rFonts w:hint="eastAsia"/>
                <w:b/>
              </w:rPr>
              <w:t>2</w:t>
            </w:r>
          </w:p>
        </w:tc>
        <w:tc>
          <w:tcPr>
            <w:tcW w:w="427" w:type="pct"/>
            <w:noWrap w:val="0"/>
            <w:vAlign w:val="top"/>
          </w:tcPr>
          <w:p w14:paraId="5137FC6F">
            <w:pPr>
              <w:spacing w:line="360" w:lineRule="auto"/>
              <w:jc w:val="center"/>
              <w:rPr>
                <w:b/>
              </w:rPr>
            </w:pPr>
          </w:p>
        </w:tc>
        <w:tc>
          <w:tcPr>
            <w:tcW w:w="689" w:type="pct"/>
            <w:noWrap w:val="0"/>
            <w:vAlign w:val="top"/>
          </w:tcPr>
          <w:p w14:paraId="2735E8B9">
            <w:pPr>
              <w:spacing w:line="360" w:lineRule="auto"/>
              <w:jc w:val="center"/>
              <w:rPr>
                <w:b/>
              </w:rPr>
            </w:pPr>
          </w:p>
        </w:tc>
        <w:tc>
          <w:tcPr>
            <w:tcW w:w="748" w:type="pct"/>
            <w:noWrap w:val="0"/>
            <w:vAlign w:val="top"/>
          </w:tcPr>
          <w:p w14:paraId="62DAD1F8">
            <w:pPr>
              <w:spacing w:line="360" w:lineRule="auto"/>
              <w:jc w:val="center"/>
              <w:rPr>
                <w:b/>
              </w:rPr>
            </w:pPr>
          </w:p>
        </w:tc>
        <w:tc>
          <w:tcPr>
            <w:tcW w:w="425" w:type="pct"/>
            <w:noWrap w:val="0"/>
            <w:vAlign w:val="top"/>
          </w:tcPr>
          <w:p w14:paraId="1D3B5C80">
            <w:pPr>
              <w:spacing w:line="360" w:lineRule="auto"/>
              <w:jc w:val="center"/>
              <w:rPr>
                <w:b/>
              </w:rPr>
            </w:pPr>
          </w:p>
        </w:tc>
        <w:tc>
          <w:tcPr>
            <w:tcW w:w="648" w:type="pct"/>
            <w:noWrap w:val="0"/>
            <w:vAlign w:val="top"/>
          </w:tcPr>
          <w:p w14:paraId="12BAE17D">
            <w:pPr>
              <w:spacing w:line="360" w:lineRule="auto"/>
              <w:jc w:val="center"/>
              <w:rPr>
                <w:b/>
              </w:rPr>
            </w:pPr>
          </w:p>
        </w:tc>
        <w:tc>
          <w:tcPr>
            <w:tcW w:w="816" w:type="pct"/>
            <w:noWrap w:val="0"/>
            <w:vAlign w:val="top"/>
          </w:tcPr>
          <w:p w14:paraId="02519A20">
            <w:pPr>
              <w:spacing w:line="360" w:lineRule="auto"/>
              <w:jc w:val="center"/>
              <w:rPr>
                <w:b/>
              </w:rPr>
            </w:pPr>
          </w:p>
        </w:tc>
        <w:tc>
          <w:tcPr>
            <w:tcW w:w="817" w:type="pct"/>
            <w:noWrap w:val="0"/>
            <w:vAlign w:val="top"/>
          </w:tcPr>
          <w:p w14:paraId="44B94346">
            <w:pPr>
              <w:spacing w:line="360" w:lineRule="auto"/>
              <w:jc w:val="center"/>
              <w:rPr>
                <w:b/>
              </w:rPr>
            </w:pPr>
          </w:p>
        </w:tc>
      </w:tr>
      <w:tr w14:paraId="76BA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06C20B19">
            <w:pPr>
              <w:spacing w:line="360" w:lineRule="auto"/>
              <w:jc w:val="center"/>
              <w:rPr>
                <w:rFonts w:hint="eastAsia"/>
                <w:b/>
              </w:rPr>
            </w:pPr>
            <w:r>
              <w:rPr>
                <w:rFonts w:hint="eastAsia"/>
                <w:b/>
              </w:rPr>
              <w:t>3</w:t>
            </w:r>
          </w:p>
        </w:tc>
        <w:tc>
          <w:tcPr>
            <w:tcW w:w="427" w:type="pct"/>
            <w:noWrap w:val="0"/>
            <w:vAlign w:val="top"/>
          </w:tcPr>
          <w:p w14:paraId="257E0414">
            <w:pPr>
              <w:spacing w:line="360" w:lineRule="auto"/>
              <w:jc w:val="center"/>
              <w:rPr>
                <w:b/>
              </w:rPr>
            </w:pPr>
          </w:p>
        </w:tc>
        <w:tc>
          <w:tcPr>
            <w:tcW w:w="689" w:type="pct"/>
            <w:noWrap w:val="0"/>
            <w:vAlign w:val="top"/>
          </w:tcPr>
          <w:p w14:paraId="45829BE5">
            <w:pPr>
              <w:spacing w:line="360" w:lineRule="auto"/>
              <w:jc w:val="center"/>
              <w:rPr>
                <w:b/>
              </w:rPr>
            </w:pPr>
          </w:p>
        </w:tc>
        <w:tc>
          <w:tcPr>
            <w:tcW w:w="748" w:type="pct"/>
            <w:noWrap w:val="0"/>
            <w:vAlign w:val="top"/>
          </w:tcPr>
          <w:p w14:paraId="08D56919">
            <w:pPr>
              <w:spacing w:line="360" w:lineRule="auto"/>
              <w:jc w:val="center"/>
              <w:rPr>
                <w:b/>
              </w:rPr>
            </w:pPr>
          </w:p>
        </w:tc>
        <w:tc>
          <w:tcPr>
            <w:tcW w:w="425" w:type="pct"/>
            <w:noWrap w:val="0"/>
            <w:vAlign w:val="top"/>
          </w:tcPr>
          <w:p w14:paraId="3155354B">
            <w:pPr>
              <w:spacing w:line="360" w:lineRule="auto"/>
              <w:jc w:val="center"/>
              <w:rPr>
                <w:b/>
              </w:rPr>
            </w:pPr>
          </w:p>
        </w:tc>
        <w:tc>
          <w:tcPr>
            <w:tcW w:w="648" w:type="pct"/>
            <w:noWrap w:val="0"/>
            <w:vAlign w:val="top"/>
          </w:tcPr>
          <w:p w14:paraId="52CDDC15">
            <w:pPr>
              <w:spacing w:line="360" w:lineRule="auto"/>
              <w:jc w:val="center"/>
              <w:rPr>
                <w:b/>
              </w:rPr>
            </w:pPr>
          </w:p>
        </w:tc>
        <w:tc>
          <w:tcPr>
            <w:tcW w:w="816" w:type="pct"/>
            <w:noWrap w:val="0"/>
            <w:vAlign w:val="top"/>
          </w:tcPr>
          <w:p w14:paraId="28FD2220">
            <w:pPr>
              <w:spacing w:line="360" w:lineRule="auto"/>
              <w:jc w:val="center"/>
              <w:rPr>
                <w:b/>
              </w:rPr>
            </w:pPr>
          </w:p>
        </w:tc>
        <w:tc>
          <w:tcPr>
            <w:tcW w:w="817" w:type="pct"/>
            <w:noWrap w:val="0"/>
            <w:vAlign w:val="top"/>
          </w:tcPr>
          <w:p w14:paraId="1394DEEE">
            <w:pPr>
              <w:spacing w:line="360" w:lineRule="auto"/>
              <w:jc w:val="center"/>
              <w:rPr>
                <w:b/>
              </w:rPr>
            </w:pPr>
          </w:p>
        </w:tc>
      </w:tr>
      <w:tr w14:paraId="234F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1EB30791">
            <w:pPr>
              <w:spacing w:line="360" w:lineRule="auto"/>
              <w:jc w:val="center"/>
              <w:rPr>
                <w:rFonts w:hint="eastAsia"/>
                <w:b/>
              </w:rPr>
            </w:pPr>
            <w:r>
              <w:rPr>
                <w:rFonts w:hint="eastAsia"/>
                <w:b/>
              </w:rPr>
              <w:t>4</w:t>
            </w:r>
          </w:p>
        </w:tc>
        <w:tc>
          <w:tcPr>
            <w:tcW w:w="427" w:type="pct"/>
            <w:noWrap w:val="0"/>
            <w:vAlign w:val="top"/>
          </w:tcPr>
          <w:p w14:paraId="410E8717">
            <w:pPr>
              <w:spacing w:line="360" w:lineRule="auto"/>
              <w:jc w:val="center"/>
              <w:rPr>
                <w:b/>
              </w:rPr>
            </w:pPr>
          </w:p>
        </w:tc>
        <w:tc>
          <w:tcPr>
            <w:tcW w:w="689" w:type="pct"/>
            <w:noWrap w:val="0"/>
            <w:vAlign w:val="top"/>
          </w:tcPr>
          <w:p w14:paraId="7650C4FA">
            <w:pPr>
              <w:spacing w:line="360" w:lineRule="auto"/>
              <w:jc w:val="center"/>
              <w:rPr>
                <w:b/>
              </w:rPr>
            </w:pPr>
          </w:p>
        </w:tc>
        <w:tc>
          <w:tcPr>
            <w:tcW w:w="748" w:type="pct"/>
            <w:noWrap w:val="0"/>
            <w:vAlign w:val="top"/>
          </w:tcPr>
          <w:p w14:paraId="08D6300C">
            <w:pPr>
              <w:spacing w:line="360" w:lineRule="auto"/>
              <w:jc w:val="center"/>
              <w:rPr>
                <w:b/>
              </w:rPr>
            </w:pPr>
          </w:p>
        </w:tc>
        <w:tc>
          <w:tcPr>
            <w:tcW w:w="425" w:type="pct"/>
            <w:noWrap w:val="0"/>
            <w:vAlign w:val="top"/>
          </w:tcPr>
          <w:p w14:paraId="0C3AF9A8">
            <w:pPr>
              <w:spacing w:line="360" w:lineRule="auto"/>
              <w:jc w:val="center"/>
              <w:rPr>
                <w:b/>
              </w:rPr>
            </w:pPr>
          </w:p>
        </w:tc>
        <w:tc>
          <w:tcPr>
            <w:tcW w:w="648" w:type="pct"/>
            <w:noWrap w:val="0"/>
            <w:vAlign w:val="top"/>
          </w:tcPr>
          <w:p w14:paraId="33A28296">
            <w:pPr>
              <w:spacing w:line="360" w:lineRule="auto"/>
              <w:jc w:val="center"/>
              <w:rPr>
                <w:b/>
              </w:rPr>
            </w:pPr>
          </w:p>
        </w:tc>
        <w:tc>
          <w:tcPr>
            <w:tcW w:w="816" w:type="pct"/>
            <w:noWrap w:val="0"/>
            <w:vAlign w:val="top"/>
          </w:tcPr>
          <w:p w14:paraId="7514C9B4">
            <w:pPr>
              <w:spacing w:line="360" w:lineRule="auto"/>
              <w:jc w:val="center"/>
              <w:rPr>
                <w:b/>
              </w:rPr>
            </w:pPr>
          </w:p>
        </w:tc>
        <w:tc>
          <w:tcPr>
            <w:tcW w:w="817" w:type="pct"/>
            <w:noWrap w:val="0"/>
            <w:vAlign w:val="top"/>
          </w:tcPr>
          <w:p w14:paraId="0EA7DA8A">
            <w:pPr>
              <w:spacing w:line="360" w:lineRule="auto"/>
              <w:jc w:val="center"/>
              <w:rPr>
                <w:b/>
              </w:rPr>
            </w:pPr>
          </w:p>
        </w:tc>
      </w:tr>
      <w:tr w14:paraId="5BC29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noWrap w:val="0"/>
            <w:vAlign w:val="top"/>
          </w:tcPr>
          <w:p w14:paraId="1A4CE6B5">
            <w:pPr>
              <w:spacing w:line="360" w:lineRule="auto"/>
              <w:jc w:val="center"/>
              <w:rPr>
                <w:b/>
              </w:rPr>
            </w:pPr>
            <w:r>
              <w:rPr>
                <w:rFonts w:hint="eastAsia"/>
                <w:b/>
              </w:rPr>
              <w:t>...</w:t>
            </w:r>
          </w:p>
        </w:tc>
        <w:tc>
          <w:tcPr>
            <w:tcW w:w="427" w:type="pct"/>
            <w:noWrap w:val="0"/>
            <w:vAlign w:val="top"/>
          </w:tcPr>
          <w:p w14:paraId="5EF0B4E0">
            <w:pPr>
              <w:spacing w:line="360" w:lineRule="auto"/>
              <w:jc w:val="center"/>
              <w:rPr>
                <w:b/>
              </w:rPr>
            </w:pPr>
          </w:p>
        </w:tc>
        <w:tc>
          <w:tcPr>
            <w:tcW w:w="689" w:type="pct"/>
            <w:noWrap w:val="0"/>
            <w:vAlign w:val="top"/>
          </w:tcPr>
          <w:p w14:paraId="7DC4357A">
            <w:pPr>
              <w:spacing w:line="360" w:lineRule="auto"/>
              <w:jc w:val="center"/>
              <w:rPr>
                <w:b/>
              </w:rPr>
            </w:pPr>
          </w:p>
        </w:tc>
        <w:tc>
          <w:tcPr>
            <w:tcW w:w="748" w:type="pct"/>
            <w:noWrap w:val="0"/>
            <w:vAlign w:val="top"/>
          </w:tcPr>
          <w:p w14:paraId="05EBBD15">
            <w:pPr>
              <w:spacing w:line="360" w:lineRule="auto"/>
              <w:jc w:val="center"/>
              <w:rPr>
                <w:b/>
              </w:rPr>
            </w:pPr>
          </w:p>
        </w:tc>
        <w:tc>
          <w:tcPr>
            <w:tcW w:w="425" w:type="pct"/>
            <w:noWrap w:val="0"/>
            <w:vAlign w:val="top"/>
          </w:tcPr>
          <w:p w14:paraId="1E2B77DF">
            <w:pPr>
              <w:spacing w:line="360" w:lineRule="auto"/>
              <w:jc w:val="center"/>
              <w:rPr>
                <w:b/>
              </w:rPr>
            </w:pPr>
          </w:p>
        </w:tc>
        <w:tc>
          <w:tcPr>
            <w:tcW w:w="648" w:type="pct"/>
            <w:noWrap w:val="0"/>
            <w:vAlign w:val="top"/>
          </w:tcPr>
          <w:p w14:paraId="29436718">
            <w:pPr>
              <w:spacing w:line="360" w:lineRule="auto"/>
              <w:jc w:val="center"/>
              <w:rPr>
                <w:b/>
              </w:rPr>
            </w:pPr>
          </w:p>
        </w:tc>
        <w:tc>
          <w:tcPr>
            <w:tcW w:w="816" w:type="pct"/>
            <w:noWrap w:val="0"/>
            <w:vAlign w:val="top"/>
          </w:tcPr>
          <w:p w14:paraId="50D63C8E">
            <w:pPr>
              <w:spacing w:line="360" w:lineRule="auto"/>
              <w:jc w:val="center"/>
              <w:rPr>
                <w:b/>
              </w:rPr>
            </w:pPr>
          </w:p>
        </w:tc>
        <w:tc>
          <w:tcPr>
            <w:tcW w:w="817" w:type="pct"/>
            <w:noWrap w:val="0"/>
            <w:vAlign w:val="top"/>
          </w:tcPr>
          <w:p w14:paraId="7BD61B3D">
            <w:pPr>
              <w:spacing w:line="360" w:lineRule="auto"/>
              <w:jc w:val="center"/>
              <w:rPr>
                <w:b/>
              </w:rPr>
            </w:pPr>
          </w:p>
        </w:tc>
      </w:tr>
    </w:tbl>
    <w:p w14:paraId="529B9344">
      <w:pPr>
        <w:jc w:val="center"/>
        <w:rPr>
          <w:b/>
        </w:rPr>
      </w:pPr>
    </w:p>
    <w:p w14:paraId="2AA4B414">
      <w:pPr>
        <w:pStyle w:val="20"/>
      </w:pPr>
      <w:r>
        <w:rPr>
          <w:rFonts w:hint="eastAsia"/>
        </w:rPr>
        <w:t>注：格式仅供参考，按评分表要求提供相应的证明材料。</w:t>
      </w:r>
    </w:p>
    <w:p w14:paraId="65565262">
      <w:pPr>
        <w:spacing w:line="360" w:lineRule="auto"/>
        <w:rPr>
          <w:rFonts w:hint="eastAsia" w:ascii="宋体" w:hAnsi="宋体" w:cs="宋体"/>
          <w:szCs w:val="21"/>
          <w:u w:val="single"/>
        </w:rPr>
      </w:pPr>
    </w:p>
    <w:p w14:paraId="3F2C4310">
      <w:pPr>
        <w:pStyle w:val="4"/>
        <w:spacing w:line="360" w:lineRule="auto"/>
        <w:ind w:left="3545"/>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DOCVARIABLE  商务条款响应表开始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DOCVARIABLE  商务条款响应表开始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t>遴选项目需求响应表</w:t>
      </w:r>
    </w:p>
    <w:tbl>
      <w:tblPr>
        <w:tblStyle w:val="13"/>
        <w:tblW w:w="9350"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4074"/>
        <w:gridCol w:w="2757"/>
        <w:gridCol w:w="1917"/>
      </w:tblGrid>
      <w:tr w14:paraId="38B1622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noWrap w:val="0"/>
            <w:vAlign w:val="top"/>
          </w:tcPr>
          <w:p w14:paraId="62E32AFD">
            <w:pPr>
              <w:jc w:val="center"/>
              <w:rPr>
                <w:rFonts w:hint="eastAsia" w:ascii="宋体" w:hAnsi="宋体" w:cs="宋体"/>
                <w:b/>
                <w:szCs w:val="21"/>
              </w:rPr>
            </w:pPr>
            <w:r>
              <w:rPr>
                <w:rFonts w:hint="eastAsia" w:ascii="宋体" w:hAnsi="宋体" w:cs="宋体"/>
                <w:b/>
                <w:szCs w:val="21"/>
              </w:rPr>
              <w:t>序号</w:t>
            </w:r>
          </w:p>
        </w:tc>
        <w:tc>
          <w:tcPr>
            <w:tcW w:w="4074" w:type="dxa"/>
            <w:noWrap w:val="0"/>
            <w:vAlign w:val="top"/>
          </w:tcPr>
          <w:p w14:paraId="3340C44C">
            <w:pPr>
              <w:jc w:val="center"/>
              <w:rPr>
                <w:rFonts w:hint="eastAsia" w:ascii="宋体" w:hAnsi="宋体" w:cs="宋体"/>
                <w:b/>
                <w:szCs w:val="21"/>
              </w:rPr>
            </w:pPr>
            <w:r>
              <w:rPr>
                <w:rFonts w:hint="eastAsia" w:ascii="宋体" w:hAnsi="宋体" w:cs="宋体"/>
                <w:b/>
                <w:szCs w:val="21"/>
              </w:rPr>
              <w:t>遴选文件要求</w:t>
            </w:r>
          </w:p>
        </w:tc>
        <w:tc>
          <w:tcPr>
            <w:tcW w:w="2757" w:type="dxa"/>
            <w:noWrap w:val="0"/>
            <w:vAlign w:val="top"/>
          </w:tcPr>
          <w:p w14:paraId="59FA34BC">
            <w:pPr>
              <w:jc w:val="center"/>
              <w:rPr>
                <w:rFonts w:hint="eastAsia" w:ascii="宋体" w:hAnsi="宋体" w:cs="宋体"/>
                <w:b/>
                <w:szCs w:val="21"/>
              </w:rPr>
            </w:pPr>
            <w:r>
              <w:rPr>
                <w:rFonts w:hint="eastAsia" w:ascii="宋体" w:hAnsi="宋体" w:cs="宋体"/>
                <w:b/>
                <w:szCs w:val="21"/>
              </w:rPr>
              <w:t>响应文件响应</w:t>
            </w:r>
          </w:p>
        </w:tc>
        <w:tc>
          <w:tcPr>
            <w:tcW w:w="1917" w:type="dxa"/>
            <w:noWrap w:val="0"/>
            <w:vAlign w:val="top"/>
          </w:tcPr>
          <w:p w14:paraId="740D448C">
            <w:pPr>
              <w:jc w:val="center"/>
              <w:rPr>
                <w:rFonts w:hint="eastAsia" w:ascii="宋体" w:hAnsi="宋体" w:cs="宋体"/>
                <w:b/>
                <w:szCs w:val="21"/>
              </w:rPr>
            </w:pPr>
            <w:r>
              <w:rPr>
                <w:rFonts w:hint="eastAsia" w:ascii="宋体" w:hAnsi="宋体" w:cs="宋体"/>
                <w:b/>
                <w:szCs w:val="21"/>
              </w:rPr>
              <w:t>偏离说明（符合/正偏离/负偏离）</w:t>
            </w:r>
          </w:p>
        </w:tc>
      </w:tr>
      <w:tr w14:paraId="691088E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noWrap w:val="0"/>
            <w:vAlign w:val="center"/>
          </w:tcPr>
          <w:p w14:paraId="4E30CD74">
            <w:pPr>
              <w:jc w:val="center"/>
              <w:rPr>
                <w:rFonts w:hint="eastAsia" w:ascii="宋体" w:hAnsi="宋体" w:cs="宋体"/>
                <w:b/>
                <w:szCs w:val="21"/>
              </w:rPr>
            </w:pPr>
            <w:r>
              <w:rPr>
                <w:rFonts w:hint="eastAsia" w:ascii="宋体" w:hAnsi="宋体" w:cs="宋体"/>
                <w:b/>
                <w:szCs w:val="21"/>
              </w:rPr>
              <w:t>2</w:t>
            </w:r>
          </w:p>
        </w:tc>
        <w:tc>
          <w:tcPr>
            <w:tcW w:w="4074" w:type="dxa"/>
            <w:noWrap w:val="0"/>
            <w:vAlign w:val="top"/>
          </w:tcPr>
          <w:p w14:paraId="58A9CCAA">
            <w:pPr>
              <w:tabs>
                <w:tab w:val="left" w:pos="1440"/>
              </w:tabs>
              <w:spacing w:line="560" w:lineRule="exact"/>
              <w:rPr>
                <w:rFonts w:hint="eastAsia" w:ascii="宋体" w:hAnsi="宋体" w:cs="宋体"/>
                <w:szCs w:val="21"/>
              </w:rPr>
            </w:pPr>
            <w:r>
              <w:rPr>
                <w:rFonts w:hint="eastAsia" w:ascii="宋体" w:hAnsi="宋体" w:cs="宋体"/>
                <w:szCs w:val="21"/>
              </w:rPr>
              <w:t>此项内容为遴选文件第二部分遴选项目需求的所有条款要求。</w:t>
            </w:r>
          </w:p>
        </w:tc>
        <w:tc>
          <w:tcPr>
            <w:tcW w:w="2757" w:type="dxa"/>
            <w:noWrap w:val="0"/>
            <w:vAlign w:val="top"/>
          </w:tcPr>
          <w:p w14:paraId="020F0DE2">
            <w:pPr>
              <w:rPr>
                <w:rFonts w:hint="eastAsia" w:ascii="宋体" w:hAnsi="宋体" w:cs="宋体"/>
                <w:sz w:val="18"/>
                <w:szCs w:val="18"/>
              </w:rPr>
            </w:pPr>
            <w:r>
              <w:rPr>
                <w:rFonts w:hint="eastAsia" w:ascii="宋体" w:hAnsi="宋体" w:cs="宋体"/>
                <w:b/>
                <w:sz w:val="18"/>
                <w:szCs w:val="18"/>
              </w:rPr>
              <w:t>【填写说明：</w:t>
            </w:r>
            <w:r>
              <w:rPr>
                <w:rFonts w:hint="eastAsia" w:ascii="宋体" w:hAnsi="宋体" w:cs="宋体"/>
                <w:sz w:val="18"/>
                <w:szCs w:val="18"/>
              </w:rPr>
              <w:t>1、如响应人能完全按照此部分条款要求承诺（响应）并实施，可填写“</w:t>
            </w:r>
            <w:r>
              <w:rPr>
                <w:rFonts w:hint="eastAsia" w:ascii="宋体" w:hAnsi="宋体" w:cs="宋体"/>
                <w:b/>
                <w:sz w:val="18"/>
                <w:szCs w:val="18"/>
              </w:rPr>
              <w:t>完全按遴选文件要求响应</w:t>
            </w:r>
            <w:r>
              <w:rPr>
                <w:rFonts w:hint="eastAsia" w:ascii="宋体" w:hAnsi="宋体" w:cs="宋体"/>
                <w:sz w:val="18"/>
                <w:szCs w:val="18"/>
              </w:rPr>
              <w:t>”；</w:t>
            </w:r>
          </w:p>
          <w:p w14:paraId="4CE13318">
            <w:pPr>
              <w:rPr>
                <w:rFonts w:hint="eastAsia" w:ascii="宋体" w:hAnsi="宋体" w:cs="宋体"/>
                <w:sz w:val="18"/>
                <w:szCs w:val="18"/>
              </w:rPr>
            </w:pPr>
            <w:r>
              <w:rPr>
                <w:rFonts w:hint="eastAsia" w:ascii="宋体" w:hAnsi="宋体" w:cs="宋体"/>
                <w:sz w:val="18"/>
                <w:szCs w:val="18"/>
              </w:rPr>
              <w:t>2、如响应人承诺（响应）内容出现正偏离或负偏离，请针对出现正偏离或负偏离的内容逐条做出说明。】</w:t>
            </w:r>
          </w:p>
          <w:p w14:paraId="35F7A325">
            <w:pPr>
              <w:rPr>
                <w:rFonts w:hint="eastAsia" w:ascii="宋体" w:hAnsi="宋体" w:cs="宋体"/>
                <w:szCs w:val="21"/>
              </w:rPr>
            </w:pPr>
          </w:p>
        </w:tc>
        <w:tc>
          <w:tcPr>
            <w:tcW w:w="1917" w:type="dxa"/>
            <w:noWrap w:val="0"/>
            <w:vAlign w:val="top"/>
          </w:tcPr>
          <w:p w14:paraId="608038D2">
            <w:pPr>
              <w:jc w:val="center"/>
              <w:rPr>
                <w:rFonts w:hint="eastAsia" w:ascii="宋体" w:hAnsi="宋体" w:cs="宋体"/>
                <w:szCs w:val="21"/>
              </w:rPr>
            </w:pPr>
          </w:p>
        </w:tc>
      </w:tr>
      <w:tr w14:paraId="0CEE0E6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noWrap w:val="0"/>
            <w:vAlign w:val="top"/>
          </w:tcPr>
          <w:p w14:paraId="4E38C3ED">
            <w:pPr>
              <w:rPr>
                <w:rFonts w:hint="eastAsia" w:ascii="宋体" w:hAnsi="宋体" w:cs="宋体"/>
                <w:b/>
                <w:szCs w:val="21"/>
              </w:rPr>
            </w:pPr>
            <w:r>
              <w:rPr>
                <w:rFonts w:hint="eastAsia" w:ascii="宋体" w:hAnsi="宋体" w:cs="宋体"/>
                <w:b/>
                <w:szCs w:val="21"/>
              </w:rPr>
              <w:t>...</w:t>
            </w:r>
          </w:p>
        </w:tc>
        <w:tc>
          <w:tcPr>
            <w:tcW w:w="4074" w:type="dxa"/>
            <w:noWrap w:val="0"/>
            <w:vAlign w:val="top"/>
          </w:tcPr>
          <w:p w14:paraId="1103239A">
            <w:pPr>
              <w:spacing w:after="60"/>
              <w:rPr>
                <w:rFonts w:hint="eastAsia" w:ascii="宋体" w:hAnsi="宋体" w:cs="宋体"/>
                <w:szCs w:val="21"/>
              </w:rPr>
            </w:pPr>
          </w:p>
        </w:tc>
        <w:tc>
          <w:tcPr>
            <w:tcW w:w="2757" w:type="dxa"/>
            <w:noWrap w:val="0"/>
            <w:vAlign w:val="top"/>
          </w:tcPr>
          <w:p w14:paraId="1F6978D7">
            <w:pPr>
              <w:jc w:val="left"/>
              <w:rPr>
                <w:rFonts w:hint="eastAsia" w:ascii="宋体" w:hAnsi="宋体" w:cs="宋体"/>
                <w:b/>
              </w:rPr>
            </w:pPr>
          </w:p>
        </w:tc>
        <w:tc>
          <w:tcPr>
            <w:tcW w:w="1917" w:type="dxa"/>
            <w:noWrap w:val="0"/>
            <w:vAlign w:val="top"/>
          </w:tcPr>
          <w:p w14:paraId="4EA87D6A">
            <w:pPr>
              <w:jc w:val="center"/>
              <w:rPr>
                <w:rFonts w:hint="eastAsia" w:ascii="宋体" w:hAnsi="宋体" w:cs="宋体"/>
                <w:szCs w:val="21"/>
              </w:rPr>
            </w:pPr>
          </w:p>
        </w:tc>
      </w:tr>
    </w:tbl>
    <w:p w14:paraId="1062C94E">
      <w:pPr>
        <w:ind w:firstLine="424" w:firstLineChars="202"/>
        <w:rPr>
          <w:rFonts w:hint="eastAsia" w:ascii="宋体" w:hAnsi="宋体" w:cs="宋体"/>
          <w:szCs w:val="21"/>
          <w:lang w:val="en-GB"/>
        </w:rPr>
      </w:pPr>
      <w:r>
        <w:rPr>
          <w:rFonts w:hint="eastAsia" w:ascii="宋体" w:hAnsi="宋体" w:cs="宋体"/>
        </w:rPr>
        <w:t>填写说明：请响应人于“响应文件响应”栏中对偏离表中相关条款作出响应情况描述，若响应情况优于遴选要求，应作详细说明；“偏离情况”栏中根据响应情况填写，没有达到要求的填“负偏离”，优于要求的填“正偏离”。达到要求的填“符合”。</w:t>
      </w:r>
      <w:r>
        <w:rPr>
          <w:rFonts w:hint="eastAsia" w:ascii="宋体" w:hAnsi="宋体" w:cs="宋体"/>
          <w:szCs w:val="21"/>
          <w:lang w:val="en-GB"/>
        </w:rPr>
        <w:t xml:space="preserve"> </w:t>
      </w:r>
    </w:p>
    <w:p w14:paraId="4E0350C6">
      <w:pPr>
        <w:adjustRightInd w:val="0"/>
        <w:snapToGrid w:val="0"/>
        <w:spacing w:line="360" w:lineRule="auto"/>
        <w:ind w:firstLine="424" w:firstLineChars="202"/>
        <w:rPr>
          <w:rFonts w:hint="eastAsia" w:ascii="宋体" w:hAnsi="宋体" w:cs="宋体"/>
          <w:szCs w:val="21"/>
        </w:rPr>
      </w:pPr>
    </w:p>
    <w:p w14:paraId="4998DA74">
      <w:pPr>
        <w:adjustRightInd w:val="0"/>
        <w:snapToGrid w:val="0"/>
        <w:spacing w:line="360" w:lineRule="auto"/>
        <w:rPr>
          <w:rFonts w:hint="eastAsia" w:ascii="宋体" w:hAnsi="宋体" w:cs="宋体"/>
          <w:szCs w:val="21"/>
          <w:u w:val="single"/>
        </w:rPr>
      </w:pPr>
    </w:p>
    <w:p w14:paraId="752AC423">
      <w:pPr>
        <w:adjustRightInd w:val="0"/>
        <w:snapToGrid w:val="0"/>
        <w:spacing w:line="360" w:lineRule="auto"/>
        <w:rPr>
          <w:rFonts w:hint="eastAsia" w:ascii="宋体" w:hAnsi="宋体" w:cs="宋体"/>
          <w:szCs w:val="21"/>
          <w:u w:val="single"/>
        </w:rPr>
      </w:pPr>
    </w:p>
    <w:p w14:paraId="7A820681">
      <w:pPr>
        <w:adjustRightInd w:val="0"/>
        <w:snapToGrid w:val="0"/>
        <w:spacing w:line="360" w:lineRule="auto"/>
        <w:rPr>
          <w:rFonts w:hint="eastAsia" w:ascii="宋体" w:hAnsi="宋体" w:cs="宋体"/>
          <w:szCs w:val="21"/>
          <w:u w:val="single"/>
        </w:rPr>
      </w:pPr>
    </w:p>
    <w:p w14:paraId="2BD6918A">
      <w:pPr>
        <w:adjustRightInd w:val="0"/>
        <w:snapToGrid w:val="0"/>
        <w:spacing w:line="360" w:lineRule="auto"/>
        <w:rPr>
          <w:rFonts w:hint="eastAsia" w:ascii="宋体" w:hAnsi="宋体" w:cs="宋体"/>
          <w:szCs w:val="21"/>
          <w:u w:val="single"/>
        </w:rPr>
      </w:pPr>
    </w:p>
    <w:p w14:paraId="7B74B5C9">
      <w:pPr>
        <w:adjustRightInd w:val="0"/>
        <w:snapToGrid w:val="0"/>
        <w:spacing w:line="360" w:lineRule="auto"/>
        <w:rPr>
          <w:rFonts w:hint="eastAsia" w:ascii="宋体" w:hAnsi="宋体" w:cs="宋体"/>
          <w:szCs w:val="21"/>
          <w:u w:val="single"/>
        </w:rPr>
      </w:pPr>
    </w:p>
    <w:p w14:paraId="5E23324F">
      <w:pPr>
        <w:adjustRightInd w:val="0"/>
        <w:snapToGrid w:val="0"/>
        <w:spacing w:line="360" w:lineRule="auto"/>
        <w:rPr>
          <w:rFonts w:hint="eastAsia" w:ascii="宋体" w:hAnsi="宋体" w:cs="宋体"/>
          <w:szCs w:val="21"/>
          <w:u w:val="single"/>
        </w:rPr>
      </w:pPr>
    </w:p>
    <w:p w14:paraId="495DEE3C">
      <w:pPr>
        <w:adjustRightInd w:val="0"/>
        <w:snapToGrid w:val="0"/>
        <w:spacing w:line="360" w:lineRule="auto"/>
        <w:rPr>
          <w:rFonts w:hint="eastAsia" w:ascii="宋体" w:hAnsi="宋体" w:cs="宋体"/>
          <w:szCs w:val="21"/>
          <w:u w:val="single"/>
        </w:rPr>
      </w:pPr>
    </w:p>
    <w:p w14:paraId="60448804">
      <w:pPr>
        <w:rPr>
          <w:rFonts w:hint="eastAsia" w:ascii="宋体" w:hAnsi="宋体" w:cs="宋体"/>
        </w:rPr>
      </w:pPr>
    </w:p>
    <w:p w14:paraId="3923FF47">
      <w:pPr>
        <w:pStyle w:val="4"/>
        <w:spacing w:line="360" w:lineRule="auto"/>
        <w:rPr>
          <w:rFonts w:hint="eastAsia" w:ascii="宋体" w:hAnsi="宋体" w:eastAsia="宋体" w:cs="宋体"/>
        </w:rPr>
      </w:pPr>
      <w:bookmarkStart w:id="27" w:name="_Toc89442410"/>
      <w:r>
        <w:rPr>
          <w:rFonts w:hint="eastAsia" w:ascii="宋体" w:hAnsi="宋体" w:eastAsia="宋体" w:cs="宋体"/>
        </w:rPr>
        <w:br w:type="page"/>
      </w:r>
    </w:p>
    <w:p w14:paraId="14DDF338">
      <w:pPr>
        <w:pStyle w:val="3"/>
        <w:numPr>
          <w:ilvl w:val="0"/>
          <w:numId w:val="1"/>
        </w:numPr>
        <w:spacing w:before="0" w:after="0" w:line="360" w:lineRule="auto"/>
        <w:ind w:left="0" w:firstLine="0"/>
        <w:jc w:val="center"/>
        <w:rPr>
          <w:rFonts w:hint="eastAsia" w:ascii="宋体" w:hAnsi="宋体" w:cs="宋体"/>
          <w:sz w:val="28"/>
          <w:szCs w:val="28"/>
        </w:rPr>
      </w:pPr>
      <w:bookmarkStart w:id="28" w:name="_Toc9049"/>
      <w:r>
        <w:rPr>
          <w:rFonts w:hint="eastAsia" w:ascii="宋体" w:hAnsi="宋体" w:cs="宋体"/>
          <w:sz w:val="28"/>
          <w:szCs w:val="28"/>
        </w:rPr>
        <w:t>技术部分</w:t>
      </w:r>
      <w:bookmarkEnd w:id="27"/>
      <w:bookmarkEnd w:id="28"/>
    </w:p>
    <w:p w14:paraId="39F50429">
      <w:pPr>
        <w:spacing w:line="360" w:lineRule="auto"/>
        <w:ind w:firstLine="420" w:firstLineChars="200"/>
        <w:rPr>
          <w:rFonts w:hint="eastAsia" w:ascii="宋体" w:hAnsi="宋体" w:cs="宋体"/>
          <w:szCs w:val="21"/>
        </w:rPr>
      </w:pPr>
      <w:r>
        <w:rPr>
          <w:rFonts w:hint="eastAsia" w:ascii="宋体" w:hAnsi="宋体" w:cs="宋体"/>
          <w:szCs w:val="21"/>
        </w:rPr>
        <w:t>响应人应按遴选文件要求的内容和顺序，对完成整个项目提出相应的服务方案。对含糊不清或欠具体明确之处，评委会可视为响应人履约能力不足或响应不全处理。服务方案的内容应包括：</w:t>
      </w:r>
    </w:p>
    <w:p w14:paraId="56B8279C">
      <w:pPr>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kern w:val="0"/>
          <w:szCs w:val="21"/>
        </w:rPr>
        <w:t>项目运营方案</w:t>
      </w:r>
    </w:p>
    <w:p w14:paraId="631CF5BF">
      <w:pPr>
        <w:spacing w:line="360" w:lineRule="auto"/>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Cs/>
          <w:szCs w:val="21"/>
          <w:lang w:val="zh-CN"/>
        </w:rPr>
        <w:t>经营及管理方案</w:t>
      </w:r>
    </w:p>
    <w:p w14:paraId="6437790F">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bCs/>
          <w:szCs w:val="21"/>
          <w:lang w:val="zh-CN"/>
        </w:rPr>
        <w:t>服务承诺</w:t>
      </w:r>
    </w:p>
    <w:p w14:paraId="36857D7D">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）响应人认为必要的其它内容。</w:t>
      </w:r>
    </w:p>
    <w:p w14:paraId="0F963BCB">
      <w:pPr>
        <w:spacing w:line="360" w:lineRule="auto"/>
        <w:ind w:firstLine="420" w:firstLineChars="200"/>
        <w:jc w:val="center"/>
        <w:rPr>
          <w:rFonts w:hint="eastAsia" w:ascii="宋体" w:hAnsi="宋体" w:cs="宋体"/>
          <w:szCs w:val="21"/>
        </w:rPr>
      </w:pPr>
    </w:p>
    <w:p w14:paraId="04E01FD2">
      <w:pPr>
        <w:adjustRightInd w:val="0"/>
        <w:snapToGrid w:val="0"/>
        <w:spacing w:line="360" w:lineRule="auto"/>
        <w:rPr>
          <w:rFonts w:hint="eastAsia" w:ascii="宋体" w:hAnsi="宋体" w:cs="宋体"/>
          <w:szCs w:val="21"/>
        </w:rPr>
      </w:pPr>
    </w:p>
    <w:p w14:paraId="0A94AC1D">
      <w:pPr>
        <w:spacing w:line="360" w:lineRule="auto"/>
        <w:rPr>
          <w:rFonts w:hint="eastAsia" w:ascii="宋体" w:hAnsi="宋体" w:cs="宋体"/>
          <w:szCs w:val="21"/>
          <w:lang w:val="en-GB"/>
        </w:rPr>
      </w:pPr>
    </w:p>
    <w:p w14:paraId="519C28C2">
      <w:pPr>
        <w:spacing w:line="360" w:lineRule="auto"/>
        <w:rPr>
          <w:rFonts w:hint="eastAsia" w:ascii="宋体" w:hAnsi="宋体" w:cs="宋体"/>
          <w:szCs w:val="21"/>
        </w:rPr>
      </w:pPr>
    </w:p>
    <w:p w14:paraId="1BF87DC9">
      <w:pPr>
        <w:spacing w:line="360" w:lineRule="auto"/>
        <w:rPr>
          <w:rFonts w:hint="eastAsia" w:ascii="宋体" w:hAnsi="宋体" w:cs="宋体"/>
          <w:szCs w:val="21"/>
        </w:rPr>
      </w:pPr>
    </w:p>
    <w:p w14:paraId="40F681A9">
      <w:pPr>
        <w:spacing w:line="360" w:lineRule="auto"/>
        <w:rPr>
          <w:rFonts w:hint="eastAsia" w:ascii="宋体" w:hAnsi="宋体" w:cs="宋体"/>
          <w:szCs w:val="21"/>
        </w:rPr>
      </w:pPr>
    </w:p>
    <w:p w14:paraId="4B1494AF">
      <w:pPr>
        <w:spacing w:line="360" w:lineRule="auto"/>
        <w:rPr>
          <w:rFonts w:hint="eastAsia" w:ascii="宋体" w:hAnsi="宋体" w:cs="宋体"/>
          <w:szCs w:val="21"/>
        </w:rPr>
      </w:pPr>
      <w:bookmarkStart w:id="29" w:name="_Toc202252042"/>
      <w:bookmarkStart w:id="30" w:name="_Toc202254113"/>
      <w:bookmarkStart w:id="31" w:name="_Toc202819887"/>
      <w:bookmarkStart w:id="32" w:name="_Toc202817005"/>
      <w:bookmarkStart w:id="33" w:name="_Toc202251082"/>
      <w:bookmarkStart w:id="34" w:name="_Toc202251707"/>
      <w:bookmarkStart w:id="35" w:name="_Toc202820360"/>
    </w:p>
    <w:p w14:paraId="21245B89">
      <w:pPr>
        <w:spacing w:line="360" w:lineRule="auto"/>
        <w:rPr>
          <w:rFonts w:hint="eastAsia" w:ascii="宋体" w:hAnsi="宋体" w:cs="宋体"/>
          <w:szCs w:val="21"/>
        </w:rPr>
      </w:pPr>
    </w:p>
    <w:p w14:paraId="169E1B12">
      <w:pPr>
        <w:spacing w:line="360" w:lineRule="auto"/>
        <w:rPr>
          <w:rFonts w:hint="eastAsia" w:ascii="宋体" w:hAnsi="宋体" w:cs="宋体"/>
          <w:szCs w:val="21"/>
        </w:rPr>
      </w:pPr>
    </w:p>
    <w:p w14:paraId="004E985E">
      <w:pPr>
        <w:spacing w:line="360" w:lineRule="auto"/>
        <w:rPr>
          <w:rFonts w:hint="eastAsia" w:ascii="宋体" w:hAnsi="宋体" w:cs="宋体"/>
          <w:szCs w:val="21"/>
        </w:rPr>
      </w:pPr>
    </w:p>
    <w:p w14:paraId="238A08CC">
      <w:pPr>
        <w:spacing w:line="360" w:lineRule="auto"/>
        <w:rPr>
          <w:rFonts w:hint="eastAsia" w:ascii="宋体" w:hAnsi="宋体" w:cs="宋体"/>
          <w:szCs w:val="21"/>
        </w:rPr>
      </w:pPr>
    </w:p>
    <w:p w14:paraId="6FEB8AC6">
      <w:pPr>
        <w:spacing w:line="360" w:lineRule="auto"/>
        <w:rPr>
          <w:rFonts w:hint="eastAsia" w:ascii="宋体" w:hAnsi="宋体" w:cs="宋体"/>
          <w:szCs w:val="21"/>
        </w:rPr>
      </w:pPr>
    </w:p>
    <w:p w14:paraId="6A44F82E">
      <w:pPr>
        <w:spacing w:line="360" w:lineRule="auto"/>
        <w:rPr>
          <w:rFonts w:hint="eastAsia" w:ascii="宋体" w:hAnsi="宋体" w:cs="宋体"/>
          <w:szCs w:val="21"/>
        </w:rPr>
      </w:pPr>
    </w:p>
    <w:p w14:paraId="379810DC">
      <w:pPr>
        <w:spacing w:line="360" w:lineRule="auto"/>
        <w:rPr>
          <w:rFonts w:hint="eastAsia" w:ascii="宋体" w:hAnsi="宋体" w:cs="宋体"/>
          <w:szCs w:val="21"/>
        </w:rPr>
      </w:pPr>
      <w:r>
        <w:rPr>
          <w:rFonts w:hint="eastAsia" w:ascii="宋体" w:hAnsi="宋体" w:cs="宋体"/>
          <w:szCs w:val="21"/>
        </w:rPr>
        <w:br w:type="page"/>
      </w:r>
    </w:p>
    <w:bookmarkEnd w:id="29"/>
    <w:bookmarkEnd w:id="30"/>
    <w:bookmarkEnd w:id="31"/>
    <w:bookmarkEnd w:id="32"/>
    <w:bookmarkEnd w:id="33"/>
    <w:bookmarkEnd w:id="34"/>
    <w:bookmarkEnd w:id="35"/>
    <w:p w14:paraId="5586FE5B">
      <w:pPr>
        <w:pStyle w:val="3"/>
        <w:numPr>
          <w:ilvl w:val="0"/>
          <w:numId w:val="0"/>
        </w:numPr>
        <w:spacing w:before="0" w:after="0" w:line="360" w:lineRule="auto"/>
        <w:ind w:leftChars="0"/>
        <w:jc w:val="center"/>
        <w:rPr>
          <w:rFonts w:hint="eastAsia" w:ascii="宋体" w:hAnsi="宋体" w:cs="宋体"/>
          <w:sz w:val="28"/>
          <w:szCs w:val="28"/>
        </w:rPr>
      </w:pPr>
      <w:bookmarkStart w:id="36" w:name="_Toc9765"/>
      <w:r>
        <w:rPr>
          <w:rFonts w:hint="eastAsia" w:ascii="宋体" w:hAnsi="宋体" w:cs="宋体"/>
          <w:sz w:val="28"/>
          <w:szCs w:val="28"/>
          <w:lang w:val="en-US" w:eastAsia="zh-CN"/>
        </w:rPr>
        <w:t>五、</w:t>
      </w:r>
      <w:r>
        <w:rPr>
          <w:rFonts w:hint="eastAsia" w:ascii="宋体" w:hAnsi="宋体" w:cs="宋体"/>
          <w:sz w:val="28"/>
          <w:szCs w:val="28"/>
        </w:rPr>
        <w:t>声明、响应人诚信承诺函及相关承诺函</w:t>
      </w:r>
      <w:bookmarkEnd w:id="36"/>
    </w:p>
    <w:p w14:paraId="49C8A015">
      <w:pPr>
        <w:pStyle w:val="4"/>
        <w:numPr>
          <w:ilvl w:val="0"/>
          <w:numId w:val="0"/>
        </w:numPr>
        <w:spacing w:line="360" w:lineRule="auto"/>
        <w:ind w:left="7655" w:leftChars="0" w:hanging="7655" w:firstLineChars="0"/>
        <w:jc w:val="center"/>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1、</w:t>
      </w:r>
      <w:r>
        <w:rPr>
          <w:rFonts w:hint="eastAsia" w:ascii="宋体" w:hAnsi="宋体" w:eastAsia="宋体" w:cs="宋体"/>
          <w:sz w:val="21"/>
          <w:szCs w:val="21"/>
        </w:rPr>
        <w:t>声明</w:t>
      </w:r>
    </w:p>
    <w:p w14:paraId="686E8A7C">
      <w:pPr>
        <w:widowControl/>
        <w:snapToGrid w:val="0"/>
        <w:spacing w:line="360" w:lineRule="auto"/>
        <w:jc w:val="left"/>
        <w:rPr>
          <w:rFonts w:hint="eastAsia" w:ascii="宋体" w:hAnsi="宋体" w:cs="宋体"/>
          <w:kern w:val="0"/>
          <w:szCs w:val="21"/>
        </w:rPr>
      </w:pPr>
      <w:r>
        <w:rPr>
          <w:rFonts w:hint="eastAsia" w:ascii="宋体" w:hAnsi="宋体" w:cs="宋体"/>
          <w:szCs w:val="21"/>
        </w:rPr>
        <w:t>致：</w:t>
      </w:r>
      <w:r>
        <w:rPr>
          <w:rFonts w:hint="eastAsia" w:ascii="宋体" w:hAnsi="宋体" w:cs="宋体"/>
          <w:szCs w:val="21"/>
          <w:u w:val="single"/>
        </w:rPr>
        <w:t>（遴选人）</w:t>
      </w:r>
      <w:r>
        <w:rPr>
          <w:rFonts w:hint="eastAsia" w:ascii="宋体" w:hAnsi="宋体" w:cs="宋体"/>
          <w:kern w:val="0"/>
          <w:szCs w:val="21"/>
        </w:rPr>
        <w:t>：</w:t>
      </w:r>
    </w:p>
    <w:p w14:paraId="525B23E2">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本公司就参加</w:t>
      </w:r>
      <w:r>
        <w:rPr>
          <w:rFonts w:hint="eastAsia" w:ascii="宋体" w:hAnsi="宋体" w:cs="宋体"/>
          <w:kern w:val="0"/>
          <w:szCs w:val="21"/>
          <w:u w:val="single"/>
        </w:rPr>
        <w:t xml:space="preserve">  （项目名称）  </w:t>
      </w:r>
      <w:r>
        <w:rPr>
          <w:rFonts w:hint="eastAsia" w:ascii="宋体" w:hAnsi="宋体" w:cs="宋体"/>
          <w:kern w:val="0"/>
          <w:szCs w:val="21"/>
        </w:rPr>
        <w:t>项目响应工作，作出郑重声明：</w:t>
      </w:r>
    </w:p>
    <w:p w14:paraId="7EF08010">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1．我公司已完全理解该项目遴选公告所列明的全部条件，亦保证我公司完全符合本项目的响应条件。</w:t>
      </w:r>
    </w:p>
    <w:p w14:paraId="502C1F8E">
      <w:pPr>
        <w:widowControl/>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2．我公司已认真核实可响应文件的全部资料，所有资料均为真实资料。我公司对响应文件中全部响应资料的真实性负责，如被证实我公司的响应文件中存在虚假资料的，我公司愿意接受主管部门做出的行政处罚</w:t>
      </w:r>
      <w:r>
        <w:rPr>
          <w:rFonts w:hint="eastAsia" w:ascii="宋体" w:hAnsi="宋体" w:cs="宋体"/>
          <w:szCs w:val="21"/>
        </w:rPr>
        <w:t>。</w:t>
      </w:r>
    </w:p>
    <w:p w14:paraId="4D45B536">
      <w:pPr>
        <w:spacing w:line="360" w:lineRule="auto"/>
        <w:ind w:firstLine="420" w:firstLineChars="200"/>
        <w:rPr>
          <w:rFonts w:hint="eastAsia" w:ascii="宋体" w:hAnsi="宋体" w:cs="宋体"/>
          <w:szCs w:val="21"/>
        </w:rPr>
      </w:pPr>
      <w:r>
        <w:rPr>
          <w:rFonts w:hint="eastAsia" w:ascii="宋体" w:hAnsi="宋体" w:cs="宋体"/>
          <w:szCs w:val="21"/>
        </w:rPr>
        <w:t>3．保证遵守遴选文件的规定，放弃提出对遴选文件误解的权利。</w:t>
      </w:r>
    </w:p>
    <w:p w14:paraId="5A5C3DEB">
      <w:pPr>
        <w:spacing w:line="360" w:lineRule="auto"/>
        <w:ind w:firstLine="420" w:firstLineChars="200"/>
        <w:rPr>
          <w:rFonts w:hint="eastAsia" w:ascii="宋体" w:hAnsi="宋体" w:cs="宋体"/>
          <w:szCs w:val="21"/>
        </w:rPr>
      </w:pPr>
      <w:r>
        <w:rPr>
          <w:rFonts w:hint="eastAsia" w:ascii="宋体" w:hAnsi="宋体" w:cs="宋体"/>
          <w:szCs w:val="21"/>
        </w:rPr>
        <w:t>以上声明若有违反，一经查实，本人和本公司愿意接受有关部门的相应处罚，并愿意承担由此带来的法律后果。</w:t>
      </w:r>
    </w:p>
    <w:p w14:paraId="6BE4C1B6">
      <w:pPr>
        <w:snapToGrid w:val="0"/>
        <w:spacing w:line="360" w:lineRule="auto"/>
        <w:ind w:firstLine="420" w:firstLineChars="200"/>
        <w:rPr>
          <w:rFonts w:hint="eastAsia" w:ascii="宋体" w:hAnsi="宋体" w:cs="宋体"/>
          <w:szCs w:val="21"/>
        </w:rPr>
      </w:pPr>
    </w:p>
    <w:p w14:paraId="332B74BA">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600FB5D1">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5FB46C87">
      <w:pPr>
        <w:spacing w:line="360" w:lineRule="auto"/>
        <w:rPr>
          <w:rFonts w:hint="eastAsia" w:ascii="宋体" w:hAnsi="宋体" w:cs="宋体"/>
          <w:szCs w:val="21"/>
        </w:rPr>
      </w:pPr>
      <w:r>
        <w:rPr>
          <w:rFonts w:hint="eastAsia" w:ascii="宋体" w:hAnsi="宋体" w:cs="宋体"/>
          <w:szCs w:val="21"/>
        </w:rPr>
        <w:t>日期：   年   月   日</w:t>
      </w:r>
    </w:p>
    <w:p w14:paraId="4820B900">
      <w:pPr>
        <w:pStyle w:val="4"/>
        <w:numPr>
          <w:ilvl w:val="0"/>
          <w:numId w:val="0"/>
        </w:numPr>
        <w:spacing w:line="360" w:lineRule="auto"/>
        <w:ind w:left="7655" w:leftChars="0" w:hanging="7655" w:firstLineChars="0"/>
        <w:jc w:val="center"/>
        <w:rPr>
          <w:rFonts w:hint="eastAsia" w:ascii="宋体" w:hAnsi="宋体" w:eastAsia="宋体" w:cs="宋体"/>
          <w:b/>
          <w:bCs/>
          <w:kern w:val="2"/>
          <w:sz w:val="21"/>
          <w:szCs w:val="21"/>
          <w:lang w:val="en-US" w:eastAsia="zh-CN" w:bidi="ar-SA"/>
        </w:rPr>
      </w:pPr>
    </w:p>
    <w:p w14:paraId="1E733FCF">
      <w:pPr>
        <w:rPr>
          <w:rFonts w:hint="eastAsia" w:ascii="宋体" w:hAnsi="宋体" w:eastAsia="宋体" w:cs="宋体"/>
          <w:b/>
          <w:bCs/>
          <w:kern w:val="2"/>
          <w:sz w:val="21"/>
          <w:szCs w:val="21"/>
          <w:lang w:val="en-US" w:eastAsia="zh-CN" w:bidi="ar-SA"/>
        </w:rPr>
      </w:pPr>
    </w:p>
    <w:p w14:paraId="587CFC1B">
      <w:pPr>
        <w:pStyle w:val="2"/>
        <w:rPr>
          <w:rFonts w:hint="eastAsia" w:ascii="宋体" w:hAnsi="宋体" w:eastAsia="宋体" w:cs="宋体"/>
          <w:b/>
          <w:bCs/>
          <w:kern w:val="2"/>
          <w:sz w:val="21"/>
          <w:szCs w:val="21"/>
          <w:lang w:val="en-US" w:eastAsia="zh-CN" w:bidi="ar-SA"/>
        </w:rPr>
      </w:pPr>
    </w:p>
    <w:p w14:paraId="2DE0D210">
      <w:pPr>
        <w:rPr>
          <w:rFonts w:hint="eastAsia" w:ascii="宋体" w:hAnsi="宋体" w:eastAsia="宋体" w:cs="宋体"/>
          <w:b/>
          <w:bCs/>
          <w:kern w:val="2"/>
          <w:sz w:val="21"/>
          <w:szCs w:val="21"/>
          <w:lang w:val="en-US" w:eastAsia="zh-CN" w:bidi="ar-SA"/>
        </w:rPr>
      </w:pPr>
    </w:p>
    <w:p w14:paraId="65170861">
      <w:pPr>
        <w:pStyle w:val="2"/>
        <w:rPr>
          <w:rFonts w:hint="eastAsia" w:ascii="宋体" w:hAnsi="宋体" w:eastAsia="宋体" w:cs="宋体"/>
          <w:b/>
          <w:bCs/>
          <w:kern w:val="2"/>
          <w:sz w:val="21"/>
          <w:szCs w:val="21"/>
          <w:lang w:val="en-US" w:eastAsia="zh-CN" w:bidi="ar-SA"/>
        </w:rPr>
      </w:pPr>
    </w:p>
    <w:p w14:paraId="59C9975D">
      <w:pPr>
        <w:rPr>
          <w:rFonts w:hint="eastAsia" w:ascii="宋体" w:hAnsi="宋体" w:eastAsia="宋体" w:cs="宋体"/>
          <w:b/>
          <w:bCs/>
          <w:kern w:val="2"/>
          <w:sz w:val="21"/>
          <w:szCs w:val="21"/>
          <w:lang w:val="en-US" w:eastAsia="zh-CN" w:bidi="ar-SA"/>
        </w:rPr>
      </w:pPr>
    </w:p>
    <w:p w14:paraId="3F90A2D0">
      <w:pPr>
        <w:pStyle w:val="2"/>
        <w:rPr>
          <w:rFonts w:hint="eastAsia" w:ascii="宋体" w:hAnsi="宋体" w:eastAsia="宋体" w:cs="宋体"/>
          <w:b/>
          <w:bCs/>
          <w:kern w:val="2"/>
          <w:sz w:val="21"/>
          <w:szCs w:val="21"/>
          <w:lang w:val="en-US" w:eastAsia="zh-CN" w:bidi="ar-SA"/>
        </w:rPr>
      </w:pPr>
    </w:p>
    <w:p w14:paraId="260C1F5D">
      <w:pPr>
        <w:rPr>
          <w:rFonts w:hint="eastAsia" w:ascii="宋体" w:hAnsi="宋体" w:eastAsia="宋体" w:cs="宋体"/>
          <w:b/>
          <w:bCs/>
          <w:kern w:val="2"/>
          <w:sz w:val="21"/>
          <w:szCs w:val="21"/>
          <w:lang w:val="en-US" w:eastAsia="zh-CN" w:bidi="ar-SA"/>
        </w:rPr>
      </w:pPr>
    </w:p>
    <w:p w14:paraId="71083F98">
      <w:pPr>
        <w:pStyle w:val="2"/>
        <w:rPr>
          <w:rFonts w:hint="eastAsia" w:ascii="宋体" w:hAnsi="宋体" w:eastAsia="宋体" w:cs="宋体"/>
          <w:b/>
          <w:bCs/>
          <w:kern w:val="2"/>
          <w:sz w:val="21"/>
          <w:szCs w:val="21"/>
          <w:lang w:val="en-US" w:eastAsia="zh-CN" w:bidi="ar-SA"/>
        </w:rPr>
      </w:pPr>
    </w:p>
    <w:p w14:paraId="73500013">
      <w:pPr>
        <w:rPr>
          <w:rFonts w:hint="eastAsia" w:ascii="宋体" w:hAnsi="宋体" w:eastAsia="宋体" w:cs="宋体"/>
          <w:b/>
          <w:bCs/>
          <w:kern w:val="2"/>
          <w:sz w:val="21"/>
          <w:szCs w:val="21"/>
          <w:lang w:val="en-US" w:eastAsia="zh-CN" w:bidi="ar-SA"/>
        </w:rPr>
      </w:pPr>
    </w:p>
    <w:p w14:paraId="362691EF">
      <w:pPr>
        <w:pStyle w:val="2"/>
        <w:rPr>
          <w:rFonts w:hint="eastAsia" w:ascii="宋体" w:hAnsi="宋体" w:eastAsia="宋体" w:cs="宋体"/>
          <w:b/>
          <w:bCs/>
          <w:kern w:val="2"/>
          <w:sz w:val="21"/>
          <w:szCs w:val="21"/>
          <w:lang w:val="en-US" w:eastAsia="zh-CN" w:bidi="ar-SA"/>
        </w:rPr>
      </w:pPr>
    </w:p>
    <w:p w14:paraId="593DD2AC">
      <w:pPr>
        <w:rPr>
          <w:rFonts w:hint="eastAsia" w:ascii="宋体" w:hAnsi="宋体" w:eastAsia="宋体" w:cs="宋体"/>
          <w:b/>
          <w:bCs/>
          <w:kern w:val="2"/>
          <w:sz w:val="21"/>
          <w:szCs w:val="21"/>
          <w:lang w:val="en-US" w:eastAsia="zh-CN" w:bidi="ar-SA"/>
        </w:rPr>
      </w:pPr>
    </w:p>
    <w:p w14:paraId="0129E6CB">
      <w:pPr>
        <w:pStyle w:val="2"/>
        <w:rPr>
          <w:rFonts w:hint="eastAsia"/>
          <w:lang w:val="en-US" w:eastAsia="zh-CN"/>
        </w:rPr>
      </w:pPr>
    </w:p>
    <w:p w14:paraId="62F137BA">
      <w:pPr>
        <w:pStyle w:val="4"/>
        <w:numPr>
          <w:ilvl w:val="0"/>
          <w:numId w:val="0"/>
        </w:numPr>
        <w:spacing w:line="360" w:lineRule="auto"/>
        <w:ind w:left="7655" w:leftChars="0" w:hanging="7655" w:firstLineChars="0"/>
        <w:jc w:val="center"/>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2、</w:t>
      </w:r>
      <w:r>
        <w:rPr>
          <w:rFonts w:hint="eastAsia" w:ascii="宋体" w:hAnsi="宋体" w:eastAsia="宋体" w:cs="宋体"/>
          <w:sz w:val="21"/>
          <w:szCs w:val="21"/>
        </w:rPr>
        <w:t>响应人诚信承诺函</w:t>
      </w:r>
    </w:p>
    <w:p w14:paraId="6BB81BA1">
      <w:pPr>
        <w:spacing w:line="360" w:lineRule="auto"/>
        <w:jc w:val="lef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（遴选人）</w:t>
      </w:r>
      <w:r>
        <w:rPr>
          <w:rFonts w:hint="eastAsia" w:ascii="宋体" w:hAnsi="宋体" w:cs="宋体"/>
          <w:kern w:val="0"/>
          <w:szCs w:val="21"/>
        </w:rPr>
        <w:t>：</w:t>
      </w:r>
    </w:p>
    <w:p w14:paraId="1FEE2826">
      <w:pPr>
        <w:spacing w:line="360" w:lineRule="auto"/>
        <w:ind w:firstLine="420" w:firstLineChars="200"/>
        <w:jc w:val="left"/>
        <w:rPr>
          <w:rFonts w:hint="eastAsia" w:ascii="宋体" w:hAnsi="宋体" w:cs="宋体"/>
          <w:szCs w:val="21"/>
        </w:rPr>
      </w:pPr>
      <w:r>
        <w:rPr>
          <w:rFonts w:hint="eastAsia" w:ascii="宋体" w:hAnsi="宋体" w:cs="宋体"/>
          <w:szCs w:val="21"/>
        </w:rPr>
        <w:t>我公司承诺近三年在采购遴选响应活动中，不存在以下情形：</w:t>
      </w:r>
    </w:p>
    <w:p w14:paraId="626CB102">
      <w:pPr>
        <w:pStyle w:val="21"/>
        <w:tabs>
          <w:tab w:val="left" w:pos="567"/>
        </w:tabs>
        <w:spacing w:line="360" w:lineRule="auto"/>
        <w:ind w:left="420"/>
        <w:rPr>
          <w:rFonts w:hint="eastAsia" w:cs="宋体"/>
          <w:b w:val="0"/>
          <w:sz w:val="21"/>
          <w:szCs w:val="21"/>
        </w:rPr>
      </w:pPr>
      <w:r>
        <w:rPr>
          <w:rFonts w:hint="eastAsia" w:cs="宋体"/>
          <w:b w:val="0"/>
          <w:sz w:val="21"/>
          <w:szCs w:val="21"/>
        </w:rPr>
        <w:t>（一）被纪检监察部门立案调查，违法违规事实成立的；</w:t>
      </w:r>
    </w:p>
    <w:p w14:paraId="6602E571">
      <w:pPr>
        <w:pStyle w:val="21"/>
        <w:tabs>
          <w:tab w:val="left" w:pos="567"/>
        </w:tabs>
        <w:spacing w:line="360" w:lineRule="auto"/>
        <w:ind w:left="420"/>
        <w:rPr>
          <w:rFonts w:hint="eastAsia" w:cs="宋体"/>
          <w:b w:val="0"/>
          <w:sz w:val="21"/>
          <w:szCs w:val="21"/>
        </w:rPr>
      </w:pPr>
      <w:r>
        <w:rPr>
          <w:rFonts w:hint="eastAsia" w:cs="宋体"/>
          <w:b w:val="0"/>
          <w:sz w:val="21"/>
          <w:szCs w:val="21"/>
        </w:rPr>
        <w:t>（二）未按本条例规定签订、履行采购合同，造成严重后果的；</w:t>
      </w:r>
    </w:p>
    <w:p w14:paraId="266F6F9C">
      <w:pPr>
        <w:pStyle w:val="21"/>
        <w:tabs>
          <w:tab w:val="left" w:pos="567"/>
        </w:tabs>
        <w:spacing w:line="360" w:lineRule="auto"/>
        <w:ind w:left="420"/>
        <w:rPr>
          <w:rFonts w:hint="eastAsia" w:cs="宋体"/>
          <w:b w:val="0"/>
          <w:sz w:val="21"/>
          <w:szCs w:val="21"/>
        </w:rPr>
      </w:pPr>
      <w:r>
        <w:rPr>
          <w:rFonts w:hint="eastAsia" w:cs="宋体"/>
          <w:b w:val="0"/>
          <w:sz w:val="21"/>
          <w:szCs w:val="21"/>
        </w:rPr>
        <w:t>（三）隐瞒真实情况，提供虚假资料的；</w:t>
      </w:r>
    </w:p>
    <w:p w14:paraId="52D20063">
      <w:pPr>
        <w:pStyle w:val="21"/>
        <w:tabs>
          <w:tab w:val="left" w:pos="567"/>
        </w:tabs>
        <w:spacing w:line="360" w:lineRule="auto"/>
        <w:ind w:left="420"/>
        <w:rPr>
          <w:rFonts w:hint="eastAsia" w:cs="宋体"/>
          <w:b w:val="0"/>
          <w:sz w:val="21"/>
          <w:szCs w:val="21"/>
        </w:rPr>
      </w:pPr>
      <w:r>
        <w:rPr>
          <w:rFonts w:hint="eastAsia" w:cs="宋体"/>
          <w:b w:val="0"/>
          <w:sz w:val="21"/>
          <w:szCs w:val="21"/>
        </w:rPr>
        <w:t>（四）以非法手段排斥其他</w:t>
      </w:r>
      <w:r>
        <w:rPr>
          <w:rFonts w:hint="eastAsia" w:cs="宋体"/>
          <w:b w:val="0"/>
          <w:sz w:val="21"/>
          <w:szCs w:val="21"/>
          <w:lang w:eastAsia="zh-CN"/>
        </w:rPr>
        <w:t>运营服务商</w:t>
      </w:r>
      <w:r>
        <w:rPr>
          <w:rFonts w:hint="eastAsia" w:cs="宋体"/>
          <w:b w:val="0"/>
          <w:sz w:val="21"/>
          <w:szCs w:val="21"/>
        </w:rPr>
        <w:t>参与竞争的；</w:t>
      </w:r>
    </w:p>
    <w:p w14:paraId="67F2E8F0">
      <w:pPr>
        <w:pStyle w:val="21"/>
        <w:tabs>
          <w:tab w:val="left" w:pos="567"/>
        </w:tabs>
        <w:spacing w:line="360" w:lineRule="auto"/>
        <w:ind w:left="420"/>
        <w:rPr>
          <w:rFonts w:hint="eastAsia" w:cs="宋体"/>
          <w:b w:val="0"/>
          <w:sz w:val="21"/>
          <w:szCs w:val="21"/>
        </w:rPr>
      </w:pPr>
      <w:r>
        <w:rPr>
          <w:rFonts w:hint="eastAsia" w:cs="宋体"/>
          <w:b w:val="0"/>
          <w:sz w:val="21"/>
          <w:szCs w:val="21"/>
        </w:rPr>
        <w:t>（五）与其他采购参加人串通响应的；</w:t>
      </w:r>
    </w:p>
    <w:p w14:paraId="64B87072">
      <w:pPr>
        <w:pStyle w:val="21"/>
        <w:tabs>
          <w:tab w:val="left" w:pos="567"/>
        </w:tabs>
        <w:spacing w:line="360" w:lineRule="auto"/>
        <w:ind w:left="420"/>
        <w:rPr>
          <w:rFonts w:hint="eastAsia" w:cs="宋体"/>
          <w:b w:val="0"/>
          <w:sz w:val="21"/>
          <w:szCs w:val="21"/>
        </w:rPr>
      </w:pPr>
      <w:r>
        <w:rPr>
          <w:rFonts w:hint="eastAsia" w:cs="宋体"/>
          <w:b w:val="0"/>
          <w:sz w:val="21"/>
          <w:szCs w:val="21"/>
        </w:rPr>
        <w:t xml:space="preserve">（六）在采购活动中应当回避而未回避的； </w:t>
      </w:r>
    </w:p>
    <w:p w14:paraId="3CDF7369">
      <w:pPr>
        <w:pStyle w:val="21"/>
        <w:tabs>
          <w:tab w:val="left" w:pos="567"/>
        </w:tabs>
        <w:spacing w:line="360" w:lineRule="auto"/>
        <w:ind w:left="420"/>
        <w:rPr>
          <w:rFonts w:hint="eastAsia" w:cs="宋体"/>
          <w:b w:val="0"/>
          <w:sz w:val="21"/>
          <w:szCs w:val="21"/>
        </w:rPr>
      </w:pPr>
      <w:r>
        <w:rPr>
          <w:rFonts w:hint="eastAsia" w:cs="宋体"/>
          <w:b w:val="0"/>
          <w:sz w:val="21"/>
          <w:szCs w:val="21"/>
        </w:rPr>
        <w:t xml:space="preserve">（七）恶意投诉的； </w:t>
      </w:r>
    </w:p>
    <w:p w14:paraId="55F234A7">
      <w:pPr>
        <w:pStyle w:val="21"/>
        <w:tabs>
          <w:tab w:val="left" w:pos="567"/>
        </w:tabs>
        <w:spacing w:line="360" w:lineRule="auto"/>
        <w:ind w:left="420"/>
        <w:rPr>
          <w:rFonts w:hint="eastAsia" w:cs="宋体"/>
          <w:b w:val="0"/>
          <w:sz w:val="21"/>
          <w:szCs w:val="21"/>
        </w:rPr>
      </w:pPr>
      <w:r>
        <w:rPr>
          <w:rFonts w:hint="eastAsia" w:cs="宋体"/>
          <w:b w:val="0"/>
          <w:sz w:val="21"/>
          <w:szCs w:val="21"/>
        </w:rPr>
        <w:t xml:space="preserve">（八）向采购项目相关人行贿或者提供其他不当利益的； </w:t>
      </w:r>
    </w:p>
    <w:p w14:paraId="77A685D1">
      <w:pPr>
        <w:pStyle w:val="21"/>
        <w:tabs>
          <w:tab w:val="left" w:pos="567"/>
        </w:tabs>
        <w:spacing w:line="360" w:lineRule="auto"/>
        <w:ind w:left="420"/>
        <w:rPr>
          <w:rFonts w:hint="eastAsia" w:cs="宋体"/>
          <w:b w:val="0"/>
          <w:sz w:val="21"/>
          <w:szCs w:val="21"/>
        </w:rPr>
      </w:pPr>
      <w:r>
        <w:rPr>
          <w:rFonts w:hint="eastAsia" w:cs="宋体"/>
          <w:b w:val="0"/>
          <w:sz w:val="21"/>
          <w:szCs w:val="21"/>
        </w:rPr>
        <w:t>（九）阻碍、抗拒主管部门监督检查的；</w:t>
      </w:r>
    </w:p>
    <w:p w14:paraId="3A6A2192">
      <w:pPr>
        <w:pStyle w:val="21"/>
        <w:tabs>
          <w:tab w:val="left" w:pos="567"/>
        </w:tabs>
        <w:spacing w:line="360" w:lineRule="auto"/>
        <w:ind w:left="420"/>
        <w:rPr>
          <w:rFonts w:hint="eastAsia" w:cs="宋体"/>
          <w:b w:val="0"/>
          <w:sz w:val="21"/>
          <w:szCs w:val="21"/>
        </w:rPr>
      </w:pPr>
      <w:r>
        <w:rPr>
          <w:rFonts w:hint="eastAsia" w:cs="宋体"/>
          <w:b w:val="0"/>
          <w:sz w:val="21"/>
          <w:szCs w:val="21"/>
        </w:rPr>
        <w:t>（十）履约检查不合格或者评价为差的；</w:t>
      </w:r>
    </w:p>
    <w:p w14:paraId="38AE013F">
      <w:pPr>
        <w:spacing w:line="360" w:lineRule="auto"/>
        <w:ind w:firstLine="420" w:firstLineChars="200"/>
        <w:jc w:val="left"/>
        <w:rPr>
          <w:rFonts w:hint="eastAsia" w:ascii="宋体" w:hAnsi="宋体" w:cs="宋体"/>
          <w:szCs w:val="21"/>
        </w:rPr>
      </w:pPr>
      <w:r>
        <w:rPr>
          <w:rFonts w:hint="eastAsia" w:ascii="宋体" w:hAnsi="宋体" w:cs="宋体"/>
          <w:szCs w:val="21"/>
        </w:rPr>
        <w:t>（十一）主管部门认定的其他情形。</w:t>
      </w:r>
    </w:p>
    <w:p w14:paraId="61AC4FC0">
      <w:pPr>
        <w:spacing w:line="360" w:lineRule="auto"/>
        <w:ind w:firstLine="420" w:firstLineChars="200"/>
        <w:jc w:val="left"/>
        <w:rPr>
          <w:rFonts w:hint="eastAsia" w:ascii="宋体" w:hAnsi="宋体" w:cs="宋体"/>
          <w:szCs w:val="21"/>
        </w:rPr>
      </w:pPr>
      <w:r>
        <w:rPr>
          <w:rFonts w:hint="eastAsia" w:ascii="宋体" w:hAnsi="宋体" w:cs="宋体"/>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751D698">
      <w:pPr>
        <w:spacing w:line="360" w:lineRule="auto"/>
        <w:ind w:firstLine="420" w:firstLineChars="200"/>
        <w:jc w:val="left"/>
        <w:rPr>
          <w:rFonts w:hint="eastAsia" w:ascii="宋体" w:hAnsi="宋体" w:cs="宋体"/>
          <w:szCs w:val="21"/>
        </w:rPr>
      </w:pPr>
      <w:r>
        <w:rPr>
          <w:rFonts w:hint="eastAsia" w:ascii="宋体" w:hAnsi="宋体" w:cs="宋体"/>
          <w:szCs w:val="21"/>
        </w:rPr>
        <w:t>特此承诺。</w:t>
      </w:r>
    </w:p>
    <w:p w14:paraId="0CFDA89D">
      <w:pPr>
        <w:spacing w:line="360" w:lineRule="auto"/>
        <w:jc w:val="right"/>
        <w:rPr>
          <w:rFonts w:hint="eastAsia" w:ascii="宋体" w:hAnsi="宋体" w:cs="宋体"/>
          <w:szCs w:val="21"/>
        </w:rPr>
      </w:pPr>
    </w:p>
    <w:p w14:paraId="3149E207">
      <w:pPr>
        <w:spacing w:line="360" w:lineRule="auto"/>
        <w:jc w:val="right"/>
        <w:rPr>
          <w:rFonts w:hint="eastAsia" w:ascii="宋体" w:hAnsi="宋体" w:cs="宋体"/>
          <w:szCs w:val="21"/>
        </w:rPr>
      </w:pPr>
    </w:p>
    <w:p w14:paraId="7983E88D">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342D28B7">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1C9FC517">
      <w:pPr>
        <w:spacing w:line="360" w:lineRule="auto"/>
        <w:rPr>
          <w:rFonts w:hint="eastAsia" w:ascii="宋体" w:hAnsi="宋体" w:cs="宋体"/>
          <w:szCs w:val="21"/>
        </w:rPr>
      </w:pPr>
      <w:r>
        <w:rPr>
          <w:rFonts w:hint="eastAsia" w:ascii="宋体" w:hAnsi="宋体" w:cs="宋体"/>
          <w:szCs w:val="21"/>
        </w:rPr>
        <w:t>日期：   年   月   日</w:t>
      </w:r>
    </w:p>
    <w:p w14:paraId="5D6AA833">
      <w:pPr>
        <w:spacing w:line="360" w:lineRule="auto"/>
        <w:jc w:val="left"/>
        <w:rPr>
          <w:rFonts w:hint="eastAsia" w:ascii="宋体" w:hAnsi="宋体" w:cs="宋体"/>
          <w:szCs w:val="21"/>
        </w:rPr>
      </w:pPr>
    </w:p>
    <w:p w14:paraId="517C8D7C">
      <w:pPr>
        <w:spacing w:line="360" w:lineRule="auto"/>
        <w:rPr>
          <w:rFonts w:hint="eastAsia" w:ascii="宋体" w:hAnsi="宋体" w:cs="宋体"/>
          <w:szCs w:val="21"/>
        </w:rPr>
      </w:pPr>
    </w:p>
    <w:p w14:paraId="5433E7EB">
      <w:pPr>
        <w:spacing w:line="360" w:lineRule="auto"/>
        <w:rPr>
          <w:rFonts w:hint="eastAsia" w:ascii="宋体" w:hAnsi="宋体" w:cs="宋体"/>
          <w:szCs w:val="21"/>
        </w:rPr>
      </w:pPr>
    </w:p>
    <w:p w14:paraId="3ECB769C">
      <w:pPr>
        <w:spacing w:line="360" w:lineRule="auto"/>
        <w:rPr>
          <w:rFonts w:hint="eastAsia" w:ascii="宋体" w:hAnsi="宋体" w:cs="宋体"/>
        </w:rPr>
      </w:pPr>
    </w:p>
    <w:p w14:paraId="5243AB3B">
      <w:pPr>
        <w:pStyle w:val="4"/>
        <w:numPr>
          <w:ilvl w:val="0"/>
          <w:numId w:val="0"/>
        </w:numPr>
        <w:spacing w:line="360" w:lineRule="auto"/>
        <w:ind w:left="7655" w:leftChars="0" w:hanging="7655" w:firstLineChars="0"/>
        <w:jc w:val="center"/>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3、</w:t>
      </w:r>
      <w:r>
        <w:rPr>
          <w:rFonts w:hint="eastAsia" w:ascii="宋体" w:hAnsi="宋体" w:eastAsia="宋体" w:cs="宋体"/>
          <w:sz w:val="21"/>
          <w:szCs w:val="21"/>
        </w:rPr>
        <w:t>响应及履约承诺函</w:t>
      </w:r>
    </w:p>
    <w:p w14:paraId="49DDCC1B">
      <w:pPr>
        <w:spacing w:line="360" w:lineRule="auto"/>
        <w:jc w:val="left"/>
        <w:rPr>
          <w:rFonts w:hint="eastAsia" w:ascii="宋体" w:hAnsi="宋体" w:cs="宋体"/>
          <w:szCs w:val="21"/>
        </w:rPr>
      </w:pPr>
      <w:r>
        <w:rPr>
          <w:rFonts w:hint="eastAsia" w:ascii="宋体" w:hAnsi="宋体" w:cs="宋体"/>
          <w:szCs w:val="21"/>
        </w:rPr>
        <w:t>致：遴选人</w:t>
      </w:r>
    </w:p>
    <w:p w14:paraId="3A5E1402">
      <w:pPr>
        <w:spacing w:line="360" w:lineRule="auto"/>
        <w:ind w:firstLine="495" w:firstLineChars="236"/>
        <w:jc w:val="left"/>
        <w:rPr>
          <w:rFonts w:hint="eastAsia" w:ascii="宋体" w:hAnsi="宋体" w:cs="宋体"/>
          <w:szCs w:val="21"/>
        </w:rPr>
      </w:pPr>
      <w:r>
        <w:rPr>
          <w:rFonts w:hint="eastAsia" w:ascii="宋体" w:hAnsi="宋体" w:cs="宋体"/>
          <w:szCs w:val="21"/>
        </w:rPr>
        <w:t>我单位承诺：</w:t>
      </w:r>
    </w:p>
    <w:p w14:paraId="6F929A48">
      <w:pPr>
        <w:spacing w:line="360" w:lineRule="auto"/>
        <w:ind w:firstLine="495" w:firstLineChars="236"/>
        <w:jc w:val="left"/>
        <w:rPr>
          <w:rFonts w:hint="eastAsia" w:ascii="宋体" w:hAnsi="宋体" w:cs="宋体"/>
          <w:szCs w:val="21"/>
        </w:rPr>
      </w:pPr>
      <w:r>
        <w:rPr>
          <w:rFonts w:hint="eastAsia" w:ascii="宋体" w:hAnsi="宋体" w:cs="宋体"/>
          <w:szCs w:val="21"/>
        </w:rPr>
        <w:t>1.对本遴选项目所提供的服务未侵犯知识产权。</w:t>
      </w:r>
    </w:p>
    <w:p w14:paraId="5B075DE5">
      <w:pPr>
        <w:spacing w:line="360" w:lineRule="auto"/>
        <w:ind w:firstLine="495" w:firstLineChars="236"/>
        <w:jc w:val="left"/>
        <w:rPr>
          <w:rFonts w:hint="eastAsia" w:ascii="宋体" w:hAnsi="宋体" w:cs="宋体"/>
          <w:szCs w:val="21"/>
        </w:rPr>
      </w:pPr>
      <w:r>
        <w:rPr>
          <w:rFonts w:hint="eastAsia" w:ascii="宋体" w:hAnsi="宋体" w:cs="宋体"/>
          <w:szCs w:val="21"/>
        </w:rPr>
        <w:t>2.我公司参与该项目响应，严格遵守相关法律，响应做到诚实，不造假，不围标、串标、陪标。我公司已清楚，如违反上述要求，其响应将作废，被没收响应保证金，被列入不良记录名单并在网上曝光，同时将被提请遴选人给予一定年限内禁止参与遴选人采购活动或其他处罚。</w:t>
      </w:r>
    </w:p>
    <w:p w14:paraId="33E7E08E">
      <w:pPr>
        <w:spacing w:line="360" w:lineRule="auto"/>
        <w:ind w:firstLine="495" w:firstLineChars="236"/>
        <w:jc w:val="left"/>
        <w:rPr>
          <w:rFonts w:hint="eastAsia" w:ascii="宋体" w:hAnsi="宋体" w:cs="宋体"/>
          <w:szCs w:val="21"/>
        </w:rPr>
      </w:pPr>
      <w:r>
        <w:rPr>
          <w:rFonts w:hint="eastAsia" w:ascii="宋体" w:hAnsi="宋体" w:cs="宋体"/>
          <w:szCs w:val="21"/>
        </w:rPr>
        <w:t>3.如果成交，做到守信，不偷工减料，依照本项目遴选文件需求内容、签署的采购合同及本公司在响应中所作的一切承诺履约。项目验收达到全部指标合格，力争优良。</w:t>
      </w:r>
    </w:p>
    <w:p w14:paraId="24DA3329">
      <w:pPr>
        <w:spacing w:line="360" w:lineRule="auto"/>
        <w:ind w:firstLine="495" w:firstLineChars="236"/>
        <w:jc w:val="left"/>
        <w:rPr>
          <w:rFonts w:hint="eastAsia" w:ascii="宋体" w:hAnsi="宋体" w:cs="宋体"/>
          <w:bCs/>
          <w:szCs w:val="21"/>
        </w:rPr>
      </w:pPr>
      <w:r>
        <w:rPr>
          <w:rFonts w:hint="eastAsia" w:ascii="宋体" w:hAnsi="宋体" w:cs="宋体"/>
          <w:bCs/>
          <w:szCs w:val="21"/>
        </w:rPr>
        <w:t>4.我公司参与本项目响应前三年内，在经营活动中没有重大违法记录。</w:t>
      </w:r>
    </w:p>
    <w:p w14:paraId="5A161D44">
      <w:pPr>
        <w:spacing w:line="360" w:lineRule="auto"/>
        <w:ind w:firstLine="495" w:firstLineChars="236"/>
        <w:jc w:val="left"/>
        <w:rPr>
          <w:rFonts w:hint="eastAsia" w:ascii="宋体" w:hAnsi="宋体" w:cs="宋体"/>
          <w:szCs w:val="21"/>
        </w:rPr>
      </w:pPr>
      <w:r>
        <w:rPr>
          <w:rFonts w:hint="eastAsia" w:ascii="宋体" w:hAnsi="宋体" w:cs="宋体"/>
          <w:bCs/>
          <w:szCs w:val="21"/>
        </w:rPr>
        <w:t>5. 我公司参与本项目采购活动时不存在被有关部门禁止参与采购活动且在有效期内的情况。</w:t>
      </w:r>
    </w:p>
    <w:p w14:paraId="2C85DEB1">
      <w:pPr>
        <w:spacing w:line="360" w:lineRule="auto"/>
        <w:ind w:firstLine="495" w:firstLineChars="236"/>
        <w:jc w:val="left"/>
        <w:rPr>
          <w:rFonts w:hint="eastAsia" w:ascii="宋体" w:hAnsi="宋体" w:cs="宋体"/>
          <w:szCs w:val="21"/>
        </w:rPr>
      </w:pPr>
      <w:r>
        <w:rPr>
          <w:rFonts w:hint="eastAsia" w:ascii="宋体" w:hAnsi="宋体" w:cs="宋体"/>
          <w:szCs w:val="21"/>
        </w:rPr>
        <w:t>6. 我公司未被列入失信被执行人、重大税收违法案件当事人名单、政府采购严重违法失信行为记录名单。</w:t>
      </w:r>
    </w:p>
    <w:p w14:paraId="3C74391B">
      <w:pPr>
        <w:spacing w:line="360" w:lineRule="auto"/>
        <w:ind w:firstLine="495" w:firstLineChars="236"/>
        <w:jc w:val="left"/>
        <w:rPr>
          <w:rFonts w:hint="eastAsia" w:ascii="宋体" w:hAnsi="宋体" w:cs="宋体"/>
          <w:szCs w:val="21"/>
        </w:rPr>
      </w:pPr>
      <w:r>
        <w:rPr>
          <w:rFonts w:hint="eastAsia" w:ascii="宋体" w:hAnsi="宋体" w:cs="宋体"/>
          <w:szCs w:val="21"/>
        </w:rPr>
        <w:t>7.我公司已知悉：单位负责人为同一人或者存在直接控股、管理关系的不同</w:t>
      </w:r>
      <w:r>
        <w:rPr>
          <w:rFonts w:hint="eastAsia" w:ascii="宋体" w:hAnsi="宋体" w:cs="宋体"/>
          <w:szCs w:val="21"/>
          <w:lang w:eastAsia="zh-CN"/>
        </w:rPr>
        <w:t>运营服务商</w:t>
      </w:r>
      <w:r>
        <w:rPr>
          <w:rFonts w:hint="eastAsia" w:ascii="宋体" w:hAnsi="宋体" w:cs="宋体"/>
          <w:szCs w:val="21"/>
        </w:rPr>
        <w:t>，不得参加同一合同项下的政府采购活动；为采购项目提供整体设计、规范编制或者项目管理、监理、检测等服务的</w:t>
      </w:r>
      <w:r>
        <w:rPr>
          <w:rFonts w:hint="eastAsia" w:ascii="宋体" w:hAnsi="宋体" w:cs="宋体"/>
          <w:szCs w:val="21"/>
          <w:lang w:eastAsia="zh-CN"/>
        </w:rPr>
        <w:t>运营服务商</w:t>
      </w:r>
      <w:r>
        <w:rPr>
          <w:rFonts w:hint="eastAsia" w:ascii="宋体" w:hAnsi="宋体" w:cs="宋体"/>
          <w:szCs w:val="21"/>
        </w:rPr>
        <w:t>，不得再参加该采购项目的其他采购活动。</w:t>
      </w:r>
    </w:p>
    <w:p w14:paraId="749E16F3">
      <w:pPr>
        <w:spacing w:line="360" w:lineRule="auto"/>
        <w:ind w:firstLine="495" w:firstLineChars="236"/>
        <w:jc w:val="left"/>
        <w:rPr>
          <w:rFonts w:hint="eastAsia" w:ascii="宋体" w:hAnsi="宋体" w:cs="宋体"/>
          <w:szCs w:val="21"/>
        </w:rPr>
      </w:pPr>
    </w:p>
    <w:p w14:paraId="7CC62481">
      <w:pPr>
        <w:spacing w:line="360" w:lineRule="auto"/>
        <w:ind w:firstLine="495" w:firstLineChars="236"/>
        <w:jc w:val="left"/>
        <w:rPr>
          <w:rFonts w:hint="eastAsia" w:ascii="宋体" w:hAnsi="宋体" w:cs="宋体"/>
          <w:szCs w:val="21"/>
        </w:rPr>
      </w:pPr>
      <w:r>
        <w:rPr>
          <w:rFonts w:hint="eastAsia" w:ascii="宋体" w:hAnsi="宋体" w:cs="宋体"/>
          <w:szCs w:val="21"/>
        </w:rPr>
        <w:t>以上承诺，如有违反，愿依照国家相关法律处理，并承担由此给遴选人带来的损失。</w:t>
      </w:r>
    </w:p>
    <w:p w14:paraId="0ABCE64A">
      <w:pPr>
        <w:spacing w:line="360" w:lineRule="auto"/>
        <w:jc w:val="right"/>
        <w:rPr>
          <w:rFonts w:hint="eastAsia" w:ascii="宋体" w:hAnsi="宋体" w:cs="宋体"/>
          <w:sz w:val="24"/>
        </w:rPr>
      </w:pPr>
      <w:r>
        <w:rPr>
          <w:rFonts w:hint="eastAsia" w:ascii="宋体" w:hAnsi="宋体" w:cs="宋体"/>
          <w:sz w:val="24"/>
        </w:rPr>
        <w:t xml:space="preserve">                                   </w:t>
      </w:r>
    </w:p>
    <w:p w14:paraId="17818583">
      <w:pPr>
        <w:spacing w:line="360" w:lineRule="auto"/>
        <w:jc w:val="right"/>
        <w:rPr>
          <w:rFonts w:hint="eastAsia" w:ascii="宋体" w:hAnsi="宋体" w:cs="宋体"/>
          <w:sz w:val="24"/>
        </w:rPr>
      </w:pPr>
    </w:p>
    <w:p w14:paraId="1EB19CBA">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35EE5059">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7511FFCC">
      <w:pPr>
        <w:spacing w:line="360" w:lineRule="auto"/>
        <w:rPr>
          <w:rFonts w:hint="eastAsia" w:ascii="宋体" w:hAnsi="宋体" w:cs="宋体"/>
          <w:szCs w:val="21"/>
        </w:rPr>
      </w:pPr>
      <w:r>
        <w:rPr>
          <w:rFonts w:hint="eastAsia" w:ascii="宋体" w:hAnsi="宋体" w:cs="宋体"/>
          <w:szCs w:val="21"/>
        </w:rPr>
        <w:t>日期：   年   月   日</w:t>
      </w:r>
    </w:p>
    <w:p w14:paraId="7F73BF39">
      <w:pPr>
        <w:pStyle w:val="4"/>
        <w:numPr>
          <w:ilvl w:val="0"/>
          <w:numId w:val="0"/>
        </w:numPr>
        <w:spacing w:line="360" w:lineRule="auto"/>
        <w:ind w:left="7655" w:leftChars="0" w:hanging="7655" w:firstLineChars="0"/>
        <w:jc w:val="center"/>
        <w:rPr>
          <w:rFonts w:hint="eastAsia" w:ascii="宋体" w:hAnsi="宋体" w:eastAsia="宋体" w:cs="宋体"/>
          <w:sz w:val="21"/>
          <w:szCs w:val="21"/>
          <w:lang w:val="en-US" w:eastAsia="zh-CN"/>
        </w:rPr>
      </w:pPr>
    </w:p>
    <w:p w14:paraId="01167B8C">
      <w:pPr>
        <w:pStyle w:val="4"/>
        <w:numPr>
          <w:ilvl w:val="0"/>
          <w:numId w:val="0"/>
        </w:numPr>
        <w:spacing w:line="360" w:lineRule="auto"/>
        <w:ind w:left="7655" w:leftChars="0" w:hanging="7655"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声明函</w:t>
      </w:r>
      <w:bookmarkStart w:id="37" w:name="_Toc8020"/>
    </w:p>
    <w:p w14:paraId="3B8149DD">
      <w:pPr>
        <w:spacing w:line="360" w:lineRule="auto"/>
        <w:jc w:val="left"/>
        <w:rPr>
          <w:rFonts w:hint="eastAsia" w:ascii="宋体" w:hAnsi="宋体" w:cs="宋体"/>
          <w:szCs w:val="21"/>
        </w:rPr>
      </w:pPr>
      <w:r>
        <w:rPr>
          <w:rFonts w:hint="eastAsia" w:ascii="宋体" w:hAnsi="宋体" w:cs="宋体"/>
          <w:szCs w:val="21"/>
        </w:rPr>
        <w:t>致</w:t>
      </w:r>
      <w:bookmarkEnd w:id="37"/>
      <w:r>
        <w:rPr>
          <w:rFonts w:hint="eastAsia" w:ascii="宋体" w:hAnsi="宋体" w:cs="宋体"/>
          <w:szCs w:val="21"/>
        </w:rPr>
        <w:t>：遴选人</w:t>
      </w:r>
    </w:p>
    <w:p w14:paraId="4339B769">
      <w:pPr>
        <w:spacing w:line="360" w:lineRule="auto"/>
        <w:ind w:firstLine="420" w:firstLineChars="200"/>
        <w:jc w:val="left"/>
        <w:rPr>
          <w:rFonts w:hint="eastAsia" w:ascii="宋体" w:hAnsi="宋体" w:cs="宋体"/>
          <w:szCs w:val="21"/>
        </w:rPr>
      </w:pPr>
      <w:r>
        <w:rPr>
          <w:rFonts w:hint="eastAsia" w:ascii="宋体" w:hAnsi="宋体" w:cs="宋体"/>
          <w:szCs w:val="21"/>
        </w:rPr>
        <w:t>在参与贵公司组织的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遴选活动前，我公司近三年内在经营活动中没有重大违法记录。</w:t>
      </w:r>
    </w:p>
    <w:p w14:paraId="529E1C7E">
      <w:pPr>
        <w:spacing w:line="360" w:lineRule="auto"/>
        <w:ind w:firstLine="420" w:firstLineChars="200"/>
        <w:jc w:val="left"/>
        <w:rPr>
          <w:rFonts w:hint="eastAsia" w:ascii="宋体" w:hAnsi="宋体" w:cs="宋体"/>
          <w:szCs w:val="21"/>
        </w:rPr>
      </w:pPr>
      <w:r>
        <w:rPr>
          <w:rFonts w:hint="eastAsia" w:ascii="宋体" w:hAnsi="宋体" w:cs="宋体"/>
          <w:szCs w:val="21"/>
        </w:rPr>
        <w:t>我公司未被列入失信被执行人、重大税收违法案件当事人名单、政府采购严重违法失信行为记录名单。</w:t>
      </w:r>
    </w:p>
    <w:p w14:paraId="5592442B">
      <w:pPr>
        <w:spacing w:line="360" w:lineRule="auto"/>
        <w:ind w:firstLine="420" w:firstLineChars="200"/>
        <w:jc w:val="left"/>
        <w:rPr>
          <w:rFonts w:hint="eastAsia" w:ascii="宋体" w:hAnsi="宋体" w:cs="宋体"/>
          <w:szCs w:val="21"/>
        </w:rPr>
      </w:pPr>
      <w:r>
        <w:rPr>
          <w:rFonts w:hint="eastAsia" w:ascii="宋体" w:hAnsi="宋体" w:cs="宋体"/>
          <w:szCs w:val="21"/>
        </w:rPr>
        <w:t>我公司对该声明的真实性负责，如有不实，自愿接受法律制裁。</w:t>
      </w:r>
    </w:p>
    <w:p w14:paraId="54208035">
      <w:pPr>
        <w:spacing w:line="360" w:lineRule="auto"/>
        <w:ind w:firstLine="435"/>
        <w:rPr>
          <w:rFonts w:hint="eastAsia" w:ascii="宋体" w:hAnsi="宋体" w:cs="宋体"/>
          <w:color w:val="000000"/>
        </w:rPr>
      </w:pPr>
    </w:p>
    <w:p w14:paraId="2CCA7571">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7B0B8E9B">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25702837">
      <w:pPr>
        <w:spacing w:line="360" w:lineRule="auto"/>
        <w:rPr>
          <w:rFonts w:hint="eastAsia" w:ascii="宋体" w:hAnsi="宋体" w:cs="宋体"/>
          <w:szCs w:val="21"/>
        </w:rPr>
      </w:pPr>
      <w:r>
        <w:rPr>
          <w:rFonts w:hint="eastAsia" w:ascii="宋体" w:hAnsi="宋体" w:cs="宋体"/>
          <w:szCs w:val="21"/>
        </w:rPr>
        <w:t>日期：   年   月   日</w:t>
      </w:r>
    </w:p>
    <w:p w14:paraId="5E9C8B0A">
      <w:pPr>
        <w:spacing w:line="360" w:lineRule="auto"/>
        <w:rPr>
          <w:rFonts w:hint="eastAsia" w:ascii="宋体" w:hAnsi="宋体" w:cs="宋体"/>
          <w:szCs w:val="21"/>
        </w:rPr>
      </w:pPr>
    </w:p>
    <w:p w14:paraId="08205662">
      <w:pPr>
        <w:spacing w:line="360" w:lineRule="auto"/>
        <w:rPr>
          <w:rFonts w:hint="eastAsia" w:ascii="宋体" w:hAnsi="宋体" w:cs="宋体"/>
          <w:b/>
          <w:bCs/>
          <w:szCs w:val="21"/>
        </w:rPr>
      </w:pPr>
    </w:p>
    <w:p w14:paraId="26998BA2">
      <w:pPr>
        <w:pStyle w:val="4"/>
        <w:numPr>
          <w:ilvl w:val="0"/>
          <w:numId w:val="0"/>
        </w:numPr>
        <w:spacing w:line="360" w:lineRule="auto"/>
        <w:ind w:left="426" w:leftChars="0" w:hanging="426" w:firstLineChars="0"/>
        <w:jc w:val="center"/>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5、</w:t>
      </w:r>
      <w:r>
        <w:rPr>
          <w:rFonts w:hint="eastAsia" w:ascii="宋体" w:hAnsi="宋体" w:eastAsia="宋体" w:cs="宋体"/>
          <w:sz w:val="21"/>
          <w:szCs w:val="21"/>
        </w:rPr>
        <w:t>非联合体响应的声明</w:t>
      </w:r>
    </w:p>
    <w:p w14:paraId="05285B71">
      <w:pPr>
        <w:spacing w:line="360" w:lineRule="auto"/>
        <w:jc w:val="left"/>
        <w:rPr>
          <w:rFonts w:hint="eastAsia" w:ascii="宋体" w:hAnsi="宋体" w:cs="宋体"/>
          <w:szCs w:val="21"/>
        </w:rPr>
      </w:pPr>
      <w:bookmarkStart w:id="38" w:name="_Hlk97744920"/>
      <w:r>
        <w:rPr>
          <w:rFonts w:hint="eastAsia" w:ascii="宋体" w:hAnsi="宋体" w:cs="宋体"/>
          <w:szCs w:val="21"/>
        </w:rPr>
        <w:t>致遴选人：</w:t>
      </w:r>
    </w:p>
    <w:p w14:paraId="16C626C4">
      <w:pPr>
        <w:spacing w:line="360" w:lineRule="auto"/>
        <w:ind w:firstLine="435"/>
        <w:rPr>
          <w:rFonts w:hint="eastAsia" w:ascii="宋体" w:hAnsi="宋体" w:cs="宋体"/>
        </w:rPr>
      </w:pPr>
      <w:r>
        <w:rPr>
          <w:rFonts w:hint="eastAsia" w:ascii="宋体" w:hAnsi="宋体" w:cs="宋体"/>
          <w:szCs w:val="21"/>
        </w:rPr>
        <w:t>关于贵单位组织的</w:t>
      </w:r>
      <w:r>
        <w:rPr>
          <w:rFonts w:hint="eastAsia" w:ascii="宋体" w:hAnsi="宋体" w:cs="宋体"/>
          <w:szCs w:val="21"/>
          <w:u w:val="single"/>
        </w:rPr>
        <w:t>项目名称：          （项目编号：    )</w:t>
      </w:r>
      <w:r>
        <w:rPr>
          <w:rFonts w:hint="eastAsia" w:ascii="宋体" w:hAnsi="宋体" w:cs="宋体"/>
          <w:kern w:val="0"/>
          <w:szCs w:val="21"/>
        </w:rPr>
        <w:t>项目</w:t>
      </w:r>
      <w:r>
        <w:rPr>
          <w:rFonts w:hint="eastAsia" w:ascii="宋体" w:hAnsi="宋体" w:cs="宋体"/>
          <w:szCs w:val="21"/>
        </w:rPr>
        <w:t>，我方愿意参与响应，并向贵单位保证我单位为独立响应，</w:t>
      </w:r>
      <w:r>
        <w:rPr>
          <w:rFonts w:hint="eastAsia" w:ascii="宋体" w:hAnsi="宋体" w:cs="宋体"/>
        </w:rPr>
        <w:t>非联合体响应。</w:t>
      </w:r>
    </w:p>
    <w:p w14:paraId="69D454C8">
      <w:pPr>
        <w:spacing w:line="360" w:lineRule="auto"/>
        <w:ind w:firstLine="435"/>
        <w:rPr>
          <w:rFonts w:hint="eastAsia" w:ascii="宋体" w:hAnsi="宋体" w:cs="宋体"/>
        </w:rPr>
      </w:pPr>
    </w:p>
    <w:p w14:paraId="7A005A71">
      <w:pPr>
        <w:adjustRightInd w:val="0"/>
        <w:snapToGrid w:val="0"/>
        <w:spacing w:line="360" w:lineRule="auto"/>
        <w:rPr>
          <w:rFonts w:hint="eastAsia" w:ascii="宋体" w:hAnsi="宋体" w:cs="宋体"/>
          <w:szCs w:val="21"/>
        </w:rPr>
      </w:pPr>
      <w:r>
        <w:rPr>
          <w:rFonts w:hint="eastAsia" w:ascii="宋体" w:hAnsi="宋体" w:cs="宋体"/>
          <w:szCs w:val="21"/>
        </w:rPr>
        <w:t>响应人法定代表人（或法定代表人授权代表）签字：</w:t>
      </w:r>
      <w:r>
        <w:rPr>
          <w:rFonts w:hint="eastAsia" w:ascii="宋体" w:hAnsi="宋体" w:cs="宋体"/>
          <w:szCs w:val="21"/>
          <w:u w:val="single"/>
        </w:rPr>
        <w:t xml:space="preserve">                   </w:t>
      </w:r>
    </w:p>
    <w:p w14:paraId="15FB42C1">
      <w:pPr>
        <w:adjustRightInd w:val="0"/>
        <w:snapToGrid w:val="0"/>
        <w:spacing w:line="360" w:lineRule="auto"/>
        <w:rPr>
          <w:rFonts w:hint="eastAsia" w:ascii="宋体" w:hAnsi="宋体" w:cs="宋体"/>
          <w:szCs w:val="21"/>
          <w:u w:val="single"/>
        </w:rPr>
      </w:pPr>
      <w:r>
        <w:rPr>
          <w:rFonts w:hint="eastAsia" w:ascii="宋体" w:hAnsi="宋体" w:cs="宋体"/>
          <w:szCs w:val="21"/>
        </w:rPr>
        <w:t>响应人名称（盖公章）：</w:t>
      </w:r>
      <w:r>
        <w:rPr>
          <w:rFonts w:hint="eastAsia" w:ascii="宋体" w:hAnsi="宋体" w:cs="宋体"/>
          <w:szCs w:val="21"/>
          <w:u w:val="single"/>
        </w:rPr>
        <w:t xml:space="preserve">                          </w:t>
      </w:r>
    </w:p>
    <w:p w14:paraId="4E601072">
      <w:pPr>
        <w:spacing w:line="360" w:lineRule="auto"/>
        <w:rPr>
          <w:rFonts w:hint="eastAsia" w:ascii="宋体" w:hAnsi="宋体" w:cs="宋体"/>
          <w:szCs w:val="21"/>
        </w:rPr>
      </w:pPr>
      <w:r>
        <w:rPr>
          <w:rFonts w:hint="eastAsia" w:ascii="宋体" w:hAnsi="宋体" w:cs="宋体"/>
          <w:szCs w:val="21"/>
        </w:rPr>
        <w:t>日期：   年   月   日</w:t>
      </w:r>
    </w:p>
    <w:bookmarkEnd w:id="38"/>
    <w:p w14:paraId="4811F8EC">
      <w:pPr>
        <w:sectPr>
          <w:pgSz w:w="11906" w:h="16838"/>
          <w:pgMar w:top="1440" w:right="1800" w:bottom="1440" w:left="1800" w:header="851" w:footer="992" w:gutter="0"/>
          <w:cols w:space="425" w:num="1"/>
          <w:docGrid w:type="lines" w:linePitch="312" w:charSpace="0"/>
        </w:sectPr>
      </w:pPr>
    </w:p>
    <w:p w14:paraId="353B17F3">
      <w:pPr>
        <w:pStyle w:val="3"/>
        <w:numPr>
          <w:ilvl w:val="0"/>
          <w:numId w:val="0"/>
        </w:numPr>
        <w:spacing w:before="0" w:after="0" w:line="360" w:lineRule="auto"/>
        <w:ind w:leftChars="0"/>
        <w:jc w:val="both"/>
        <w:rPr>
          <w:rFonts w:hint="eastAsia" w:ascii="宋体" w:hAnsi="宋体" w:cs="宋体"/>
          <w:sz w:val="28"/>
          <w:szCs w:val="28"/>
        </w:rPr>
      </w:pPr>
      <w:bookmarkStart w:id="39" w:name="_Toc28661"/>
      <w:r>
        <w:rPr>
          <w:rFonts w:hint="eastAsia" w:ascii="宋体" w:hAnsi="宋体" w:cs="宋体"/>
          <w:sz w:val="28"/>
          <w:szCs w:val="28"/>
          <w:lang w:val="en-US" w:eastAsia="zh-CN"/>
        </w:rPr>
        <w:t>六、</w:t>
      </w:r>
      <w:r>
        <w:rPr>
          <w:rFonts w:hint="eastAsia" w:ascii="宋体" w:hAnsi="宋体" w:cs="宋体"/>
          <w:sz w:val="28"/>
          <w:szCs w:val="28"/>
        </w:rPr>
        <w:t>遴选文件要求的其他内容及响应人认为需要加以说明其他内容</w:t>
      </w:r>
      <w:bookmarkEnd w:id="39"/>
    </w:p>
    <w:p w14:paraId="3F1E6B6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B"/>
    <w:multiLevelType w:val="multilevel"/>
    <w:tmpl w:val="0000002B"/>
    <w:lvl w:ilvl="0" w:tentative="0">
      <w:start w:val="1"/>
      <w:numFmt w:val="chineseCountingThousand"/>
      <w:lvlText w:val="%1、"/>
      <w:lvlJc w:val="left"/>
      <w:pPr>
        <w:ind w:left="4878" w:hanging="105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347C3"/>
    <w:rsid w:val="04CC7550"/>
    <w:rsid w:val="0522417E"/>
    <w:rsid w:val="06873FC0"/>
    <w:rsid w:val="0A6F6A4C"/>
    <w:rsid w:val="0AB324D3"/>
    <w:rsid w:val="0B5E7DBA"/>
    <w:rsid w:val="131E79D7"/>
    <w:rsid w:val="133B7F5D"/>
    <w:rsid w:val="139D464E"/>
    <w:rsid w:val="14413DEA"/>
    <w:rsid w:val="147E3D40"/>
    <w:rsid w:val="171E3D47"/>
    <w:rsid w:val="17DA41DD"/>
    <w:rsid w:val="1BA67FFF"/>
    <w:rsid w:val="1CFD58DD"/>
    <w:rsid w:val="1F85144C"/>
    <w:rsid w:val="205622B8"/>
    <w:rsid w:val="21AC26B5"/>
    <w:rsid w:val="220347C3"/>
    <w:rsid w:val="22A76C9E"/>
    <w:rsid w:val="233F086D"/>
    <w:rsid w:val="23E52BD6"/>
    <w:rsid w:val="25530039"/>
    <w:rsid w:val="2564758A"/>
    <w:rsid w:val="2D2C7ABC"/>
    <w:rsid w:val="302C3C51"/>
    <w:rsid w:val="30445815"/>
    <w:rsid w:val="30DB6481"/>
    <w:rsid w:val="31465049"/>
    <w:rsid w:val="32A05745"/>
    <w:rsid w:val="32E866A9"/>
    <w:rsid w:val="335B5803"/>
    <w:rsid w:val="347B0B45"/>
    <w:rsid w:val="35200662"/>
    <w:rsid w:val="35E816E6"/>
    <w:rsid w:val="387E07EC"/>
    <w:rsid w:val="3D3C6CB8"/>
    <w:rsid w:val="3DBB7060"/>
    <w:rsid w:val="3E6A348B"/>
    <w:rsid w:val="411D71E7"/>
    <w:rsid w:val="424806B4"/>
    <w:rsid w:val="428D780B"/>
    <w:rsid w:val="43DA3F39"/>
    <w:rsid w:val="447E0AC0"/>
    <w:rsid w:val="45D264C6"/>
    <w:rsid w:val="46294460"/>
    <w:rsid w:val="476375D1"/>
    <w:rsid w:val="484E493B"/>
    <w:rsid w:val="487C4FDE"/>
    <w:rsid w:val="4BF12285"/>
    <w:rsid w:val="4CDA3BDA"/>
    <w:rsid w:val="4DFD7181"/>
    <w:rsid w:val="5055574D"/>
    <w:rsid w:val="50685D23"/>
    <w:rsid w:val="50E35199"/>
    <w:rsid w:val="5129577E"/>
    <w:rsid w:val="547E411C"/>
    <w:rsid w:val="54EC1C80"/>
    <w:rsid w:val="559F4320"/>
    <w:rsid w:val="57335B9E"/>
    <w:rsid w:val="5BEC58C1"/>
    <w:rsid w:val="5D4C4902"/>
    <w:rsid w:val="62051890"/>
    <w:rsid w:val="63F96B60"/>
    <w:rsid w:val="645E7ECC"/>
    <w:rsid w:val="64C27C57"/>
    <w:rsid w:val="64C73241"/>
    <w:rsid w:val="65764493"/>
    <w:rsid w:val="6631275A"/>
    <w:rsid w:val="665D09A0"/>
    <w:rsid w:val="6BB21564"/>
    <w:rsid w:val="6DB43EEC"/>
    <w:rsid w:val="6E935587"/>
    <w:rsid w:val="6EDA48E3"/>
    <w:rsid w:val="6F035118"/>
    <w:rsid w:val="70462288"/>
    <w:rsid w:val="722B6220"/>
    <w:rsid w:val="75A46EAA"/>
    <w:rsid w:val="7737059E"/>
    <w:rsid w:val="77FC5337"/>
    <w:rsid w:val="79F26E44"/>
    <w:rsid w:val="7D0D5E1E"/>
    <w:rsid w:val="7D262A69"/>
    <w:rsid w:val="7F295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3"/>
    <w:basedOn w:val="1"/>
    <w:qFormat/>
    <w:uiPriority w:val="0"/>
    <w:pPr>
      <w:spacing w:after="120" w:afterLines="0"/>
    </w:pPr>
    <w:rPr>
      <w:sz w:val="16"/>
      <w:szCs w:val="16"/>
    </w:rPr>
  </w:style>
  <w:style w:type="paragraph" w:styleId="8">
    <w:name w:val="Body Text"/>
    <w:basedOn w:val="1"/>
    <w:qFormat/>
    <w:uiPriority w:val="0"/>
    <w:pPr>
      <w:spacing w:after="120" w:afterLines="0"/>
    </w:pPr>
  </w:style>
  <w:style w:type="paragraph" w:styleId="9">
    <w:name w:val="Plain Text"/>
    <w:basedOn w:val="1"/>
    <w:qFormat/>
    <w:uiPriority w:val="0"/>
    <w:rPr>
      <w:rFonts w:ascii="Courier New" w:hAnsi="Courier New"/>
      <w:szCs w:val="20"/>
    </w:rPr>
  </w:style>
  <w:style w:type="paragraph" w:styleId="10">
    <w:name w:val="index heading"/>
    <w:basedOn w:val="1"/>
    <w:next w:val="11"/>
    <w:qFormat/>
    <w:uiPriority w:val="0"/>
    <w:rPr>
      <w:szCs w:val="20"/>
    </w:rPr>
  </w:style>
  <w:style w:type="paragraph" w:styleId="11">
    <w:name w:val="index 1"/>
    <w:basedOn w:val="1"/>
    <w:next w:val="1"/>
    <w:qFormat/>
    <w:uiPriority w:val="0"/>
    <w:pPr>
      <w:tabs>
        <w:tab w:val="left" w:pos="7740"/>
      </w:tabs>
      <w:jc w:val="center"/>
    </w:pPr>
    <w:rPr>
      <w:rFonts w:ascii="仿宋" w:hAnsi="仿宋" w:eastAsia="仿宋"/>
      <w:b/>
      <w:sz w:val="28"/>
      <w:szCs w:val="28"/>
    </w:rPr>
  </w:style>
  <w:style w:type="paragraph" w:styleId="12">
    <w:name w:val="Normal (Web)"/>
    <w:basedOn w:val="1"/>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styleId="16">
    <w:name w:val="List Paragraph"/>
    <w:basedOn w:val="1"/>
    <w:qFormat/>
    <w:uiPriority w:val="34"/>
    <w:pPr>
      <w:ind w:firstLine="420" w:firstLineChars="200"/>
    </w:pPr>
  </w:style>
  <w:style w:type="paragraph" w:customStyle="1" w:styleId="17">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 w:type="paragraph" w:styleId="18">
    <w:name w:val="No Spacing"/>
    <w:qFormat/>
    <w:uiPriority w:val="1"/>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19">
    <w:name w:val="表格文字"/>
    <w:basedOn w:val="1"/>
    <w:qFormat/>
    <w:uiPriority w:val="0"/>
    <w:pPr>
      <w:spacing w:before="25" w:beforeLines="0" w:after="25" w:afterLines="0"/>
      <w:jc w:val="left"/>
    </w:pPr>
    <w:rPr>
      <w:bCs/>
      <w:spacing w:val="10"/>
      <w:kern w:val="0"/>
      <w:sz w:val="24"/>
      <w:szCs w:val="20"/>
    </w:rPr>
  </w:style>
  <w:style w:type="paragraph" w:customStyle="1" w:styleId="20">
    <w:name w:val="保留正文"/>
    <w:basedOn w:val="8"/>
    <w:qFormat/>
    <w:uiPriority w:val="0"/>
    <w:pPr>
      <w:keepNext/>
      <w:spacing w:after="160" w:afterLines="0"/>
    </w:pPr>
  </w:style>
  <w:style w:type="paragraph" w:customStyle="1" w:styleId="21">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5786</Words>
  <Characters>5911</Characters>
  <Lines>0</Lines>
  <Paragraphs>0</Paragraphs>
  <TotalTime>43</TotalTime>
  <ScaleCrop>false</ScaleCrop>
  <LinksUpToDate>false</LinksUpToDate>
  <CharactersWithSpaces>7013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2025-01-21T08:03:00Z</dcterms:created>
  <dc:creator>SK</dc:creator>
  <cp:lastModifiedBy>SK</cp:lastModifiedBy>
  <dcterms:modified xsi:type="dcterms:W3CDTF">2025-01-21T09:18:50Z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FCD9AA8B62354280821FC6F5FB0B6923_13</vt:lpwstr>
  </property>
  <property fmtid="{D5CDD505-2E9C-101B-9397-08002B2CF9AE}" pid="4" name="KSOTemplateDocerSaveRecord">
    <vt:lpwstr>eyJoZGlkIjoiNjg0OTFjODcwZTM4ZDBmMDk4NzUzMzYxNTllNGNlZTQiLCJ1c2VySWQiOiIyNzU0ODAyNzYifQ==</vt:lpwstr>
  </property>
</Properties>
</file>